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97" w:rsidRDefault="001E5F97" w:rsidP="001E5F97">
      <w:r>
        <w:rPr>
          <w:noProof/>
          <w:lang w:eastAsia="ru-RU" w:bidi="ar-SA"/>
        </w:rPr>
        <w:drawing>
          <wp:inline distT="0" distB="0" distL="0" distR="0">
            <wp:extent cx="6120130" cy="8417560"/>
            <wp:effectExtent l="19050" t="0" r="0" b="0"/>
            <wp:docPr id="1" name="Рисунок 0" descr="ПРИКАЗ О СОЗД. КОМ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О СОЗД. КОМ.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1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F97" w:rsidRDefault="001E5F97"/>
    <w:tbl>
      <w:tblPr>
        <w:tblpPr w:leftFromText="180" w:rightFromText="180" w:vertAnchor="text" w:horzAnchor="margin" w:tblpY="-262"/>
        <w:tblW w:w="10065" w:type="dxa"/>
        <w:tblBorders>
          <w:bottom w:val="single" w:sz="4" w:space="0" w:color="auto"/>
        </w:tblBorders>
        <w:tblLayout w:type="fixed"/>
        <w:tblLook w:val="04A0"/>
      </w:tblPr>
      <w:tblGrid>
        <w:gridCol w:w="4633"/>
        <w:gridCol w:w="1015"/>
        <w:gridCol w:w="4417"/>
      </w:tblGrid>
      <w:tr w:rsidR="00BB630B" w:rsidRPr="00E92E84" w:rsidTr="00E6220F">
        <w:trPr>
          <w:trHeight w:val="1702"/>
        </w:trPr>
        <w:tc>
          <w:tcPr>
            <w:tcW w:w="4633" w:type="dxa"/>
            <w:tcBorders>
              <w:bottom w:val="nil"/>
            </w:tcBorders>
          </w:tcPr>
          <w:p w:rsidR="00BB630B" w:rsidRPr="00E92E84" w:rsidRDefault="00BB630B" w:rsidP="00BB630B">
            <w:pPr>
              <w:tabs>
                <w:tab w:val="left" w:pos="6315"/>
              </w:tabs>
              <w:ind w:right="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2E8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Министерство Чеченской Республики               </w:t>
            </w:r>
          </w:p>
          <w:p w:rsidR="00BB630B" w:rsidRPr="00E92E84" w:rsidRDefault="00BB630B" w:rsidP="00BB630B">
            <w:pPr>
              <w:tabs>
                <w:tab w:val="left" w:pos="6315"/>
              </w:tabs>
              <w:ind w:right="3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2E84">
              <w:rPr>
                <w:rFonts w:eastAsia="Times New Roman"/>
                <w:sz w:val="18"/>
                <w:szCs w:val="18"/>
                <w:lang w:eastAsia="ru-RU"/>
              </w:rPr>
              <w:t>по физической культуре и спорту</w:t>
            </w:r>
          </w:p>
          <w:p w:rsidR="00BB630B" w:rsidRPr="00E92E84" w:rsidRDefault="00BB630B" w:rsidP="00BB630B">
            <w:pPr>
              <w:tabs>
                <w:tab w:val="left" w:pos="1236"/>
              </w:tabs>
              <w:autoSpaceDE w:val="0"/>
              <w:autoSpaceDN w:val="0"/>
              <w:adjustRightInd w:val="0"/>
              <w:ind w:right="34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92E84">
              <w:rPr>
                <w:b/>
                <w:sz w:val="18"/>
                <w:szCs w:val="18"/>
              </w:rPr>
              <w:t>Государственное бюджетное учреждение</w:t>
            </w:r>
          </w:p>
          <w:p w:rsidR="00BB630B" w:rsidRPr="00E92E84" w:rsidRDefault="00BB630B" w:rsidP="00BB630B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92E84">
              <w:rPr>
                <w:b/>
                <w:sz w:val="18"/>
                <w:szCs w:val="18"/>
              </w:rPr>
              <w:t>«</w:t>
            </w:r>
            <w:r w:rsidRPr="00E92E84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АХМАТ-ЮРТОВСКАЯ СПОРТИВНАЯ ШКОЛА </w:t>
            </w:r>
          </w:p>
          <w:p w:rsidR="00BB630B" w:rsidRPr="00E92E84" w:rsidRDefault="00BB630B" w:rsidP="00BB630B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92E84">
              <w:rPr>
                <w:rFonts w:eastAsia="Times New Roman"/>
                <w:b/>
                <w:sz w:val="18"/>
                <w:szCs w:val="18"/>
                <w:lang w:eastAsia="ru-RU"/>
              </w:rPr>
              <w:t>КУРЧАЛОЕВСКОГО РАЙОНА</w:t>
            </w:r>
            <w:r w:rsidRPr="00E92E84">
              <w:rPr>
                <w:b/>
                <w:sz w:val="18"/>
                <w:szCs w:val="18"/>
              </w:rPr>
              <w:t>»</w:t>
            </w:r>
            <w:r w:rsidRPr="00E92E84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                                          </w:t>
            </w:r>
            <w:r w:rsidRPr="00E92E84">
              <w:rPr>
                <w:b/>
                <w:sz w:val="18"/>
                <w:szCs w:val="18"/>
              </w:rPr>
              <w:t>(ГБУ «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Ахмат-Юртовская  СШ </w:t>
            </w:r>
            <w:r w:rsidRPr="00E92E84">
              <w:rPr>
                <w:rFonts w:eastAsia="Times New Roman"/>
                <w:b/>
                <w:sz w:val="18"/>
                <w:szCs w:val="18"/>
                <w:lang w:eastAsia="ru-RU"/>
              </w:rPr>
              <w:t>Курчалоевского района»)</w:t>
            </w:r>
          </w:p>
          <w:p w:rsidR="00BB630B" w:rsidRPr="00E92E84" w:rsidRDefault="00BB630B" w:rsidP="00BB630B">
            <w:pPr>
              <w:ind w:right="34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015" w:type="dxa"/>
            <w:vMerge w:val="restart"/>
            <w:tcBorders>
              <w:bottom w:val="nil"/>
            </w:tcBorders>
          </w:tcPr>
          <w:p w:rsidR="00BB630B" w:rsidRPr="00E92E84" w:rsidRDefault="00BB630B" w:rsidP="00BB630B">
            <w:pPr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4417" w:type="dxa"/>
            <w:tcBorders>
              <w:bottom w:val="nil"/>
            </w:tcBorders>
          </w:tcPr>
          <w:p w:rsidR="00BB630B" w:rsidRPr="00E92E84" w:rsidRDefault="00BB630B" w:rsidP="00BB630B">
            <w:pPr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2E84">
              <w:rPr>
                <w:rFonts w:eastAsia="Times New Roman"/>
                <w:sz w:val="18"/>
                <w:szCs w:val="18"/>
                <w:lang w:eastAsia="ru-RU"/>
              </w:rPr>
              <w:t>Нохчийн Республикан физически культуран а, спортан а министерство</w:t>
            </w:r>
          </w:p>
          <w:p w:rsidR="00BB630B" w:rsidRPr="00E92E84" w:rsidRDefault="00BB630B" w:rsidP="00BB630B">
            <w:pPr>
              <w:ind w:right="-108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E92E84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Пачхьалкхан бюджетан учреждени </w:t>
            </w:r>
          </w:p>
          <w:p w:rsidR="00BB630B" w:rsidRPr="00E92E84" w:rsidRDefault="00BB630B" w:rsidP="00BB630B">
            <w:pPr>
              <w:ind w:right="-108"/>
              <w:jc w:val="center"/>
              <w:rPr>
                <w:b/>
              </w:rPr>
            </w:pPr>
            <w:r w:rsidRPr="00E92E84">
              <w:rPr>
                <w:rFonts w:eastAsia="Times New Roman"/>
                <w:b/>
                <w:sz w:val="18"/>
                <w:szCs w:val="18"/>
                <w:lang w:eastAsia="ru-RU"/>
              </w:rPr>
              <w:t>«</w:t>
            </w:r>
            <w:r w:rsidRPr="00E92E84">
              <w:rPr>
                <w:b/>
                <w:sz w:val="18"/>
                <w:szCs w:val="18"/>
              </w:rPr>
              <w:t xml:space="preserve">КУРЧАЛОЙН К1ОШТАН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92E84">
              <w:rPr>
                <w:b/>
                <w:sz w:val="18"/>
                <w:szCs w:val="18"/>
              </w:rPr>
              <w:t xml:space="preserve">АХМАТ-ЮЬРТАН СПОРТИВНИ ИШКОЛ» 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</w:t>
            </w:r>
            <w:r w:rsidRPr="00E92E84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(ГБУ </w:t>
            </w:r>
            <w:r w:rsidRPr="00E92E84">
              <w:rPr>
                <w:b/>
                <w:sz w:val="18"/>
                <w:szCs w:val="18"/>
              </w:rPr>
              <w:t>«Ахмат-Юьртан СШ Курчалойн к1оштан»)</w:t>
            </w:r>
          </w:p>
        </w:tc>
      </w:tr>
      <w:tr w:rsidR="00BB630B" w:rsidRPr="00E92E84" w:rsidTr="00E6220F">
        <w:trPr>
          <w:trHeight w:val="971"/>
        </w:trPr>
        <w:tc>
          <w:tcPr>
            <w:tcW w:w="4633" w:type="dxa"/>
            <w:tcBorders>
              <w:bottom w:val="single" w:sz="4" w:space="0" w:color="auto"/>
            </w:tcBorders>
          </w:tcPr>
          <w:p w:rsidR="00BB630B" w:rsidRPr="00E92E84" w:rsidRDefault="00BB630B" w:rsidP="00BB630B">
            <w:pPr>
              <w:tabs>
                <w:tab w:val="left" w:pos="4350"/>
              </w:tabs>
              <w:ind w:right="34"/>
              <w:jc w:val="center"/>
              <w:rPr>
                <w:rFonts w:eastAsia="Times New Roman"/>
                <w:noProof/>
                <w:sz w:val="18"/>
                <w:szCs w:val="18"/>
                <w:lang w:eastAsia="ru-RU"/>
              </w:rPr>
            </w:pPr>
            <w:r w:rsidRPr="00E92E84">
              <w:rPr>
                <w:rFonts w:eastAsia="Times New Roman"/>
                <w:sz w:val="18"/>
                <w:szCs w:val="18"/>
                <w:lang w:eastAsia="ru-RU"/>
              </w:rPr>
              <w:t>366318 Курчалоевский район с.Ахмат-Юрт,                              ул. С-А.Ж. Эдельг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ериева № 63 тел.(8)928 001-53-75</w:t>
            </w:r>
            <w:r w:rsidRPr="00E92E84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r w:rsidRPr="00E92E84">
              <w:rPr>
                <w:rFonts w:eastAsia="Times New Roman"/>
                <w:sz w:val="18"/>
                <w:szCs w:val="18"/>
                <w:lang w:val="en-US" w:eastAsia="ru-RU"/>
              </w:rPr>
              <w:t>Email</w:t>
            </w:r>
            <w:r w:rsidRPr="00E92E8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hyperlink r:id="rId5" w:history="1">
              <w:r w:rsidRPr="00E92E84">
                <w:rPr>
                  <w:rFonts w:eastAsia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centaroydyss</w:t>
              </w:r>
              <w:r w:rsidRPr="00E92E84">
                <w:rPr>
                  <w:rFonts w:eastAsia="Times New Roman"/>
                  <w:color w:val="0563C1"/>
                  <w:sz w:val="18"/>
                  <w:szCs w:val="18"/>
                  <w:u w:val="single"/>
                  <w:lang w:eastAsia="ru-RU"/>
                </w:rPr>
                <w:t>@</w:t>
              </w:r>
              <w:r w:rsidRPr="00E92E84">
                <w:rPr>
                  <w:rFonts w:eastAsia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E92E84">
                <w:rPr>
                  <w:rFonts w:eastAsia="Times New Roman"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r w:rsidRPr="00E92E84">
                <w:rPr>
                  <w:rFonts w:eastAsia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  <w:r w:rsidRPr="00E92E84">
              <w:rPr>
                <w:rFonts w:eastAsia="Times New Roman"/>
                <w:sz w:val="18"/>
                <w:szCs w:val="18"/>
                <w:lang w:eastAsia="ru-RU"/>
              </w:rPr>
              <w:t>, ИНН 20060022304, КПП 200601001</w:t>
            </w:r>
          </w:p>
        </w:tc>
        <w:tc>
          <w:tcPr>
            <w:tcW w:w="1015" w:type="dxa"/>
            <w:vMerge/>
            <w:tcBorders>
              <w:bottom w:val="single" w:sz="4" w:space="0" w:color="auto"/>
            </w:tcBorders>
          </w:tcPr>
          <w:p w:rsidR="00BB630B" w:rsidRPr="00E92E84" w:rsidRDefault="00BB630B" w:rsidP="00BB630B">
            <w:pPr>
              <w:tabs>
                <w:tab w:val="left" w:pos="9498"/>
              </w:tabs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4417" w:type="dxa"/>
            <w:tcBorders>
              <w:bottom w:val="single" w:sz="4" w:space="0" w:color="auto"/>
            </w:tcBorders>
          </w:tcPr>
          <w:p w:rsidR="00E6220F" w:rsidRDefault="00BB630B" w:rsidP="00BB630B">
            <w:pPr>
              <w:ind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92E84">
              <w:rPr>
                <w:rFonts w:eastAsia="Times New Roman"/>
                <w:sz w:val="18"/>
                <w:szCs w:val="18"/>
                <w:lang w:eastAsia="ru-RU"/>
              </w:rPr>
              <w:t xml:space="preserve">366318 Курчалойн к1оштан с. Ахмат-Юьрт,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          </w:t>
            </w:r>
          </w:p>
          <w:p w:rsidR="00BB630B" w:rsidRPr="00E92E84" w:rsidRDefault="00BB630B" w:rsidP="00BB630B">
            <w:pPr>
              <w:ind w:right="-108"/>
              <w:jc w:val="center"/>
              <w:rPr>
                <w:rFonts w:eastAsia="Times New Roman"/>
                <w:noProof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</w:t>
            </w:r>
            <w:r w:rsidRPr="00E92E84">
              <w:rPr>
                <w:rFonts w:eastAsia="Times New Roman"/>
                <w:sz w:val="18"/>
                <w:szCs w:val="18"/>
                <w:lang w:eastAsia="ru-RU"/>
              </w:rPr>
              <w:t>ур. С-А.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Ж. Эдельгериева № 63 тел.(8)928 001-53-75</w:t>
            </w:r>
            <w:r w:rsidRPr="00E92E84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r w:rsidRPr="00E92E84">
              <w:rPr>
                <w:rFonts w:eastAsia="Times New Roman"/>
                <w:sz w:val="18"/>
                <w:szCs w:val="18"/>
                <w:lang w:val="en-US" w:eastAsia="ru-RU"/>
              </w:rPr>
              <w:t>Email</w:t>
            </w:r>
            <w:r w:rsidRPr="00E92E8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hyperlink r:id="rId6" w:history="1">
              <w:r w:rsidRPr="00E92E84">
                <w:rPr>
                  <w:rFonts w:eastAsia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centaroydyss</w:t>
              </w:r>
              <w:r w:rsidRPr="00E92E84">
                <w:rPr>
                  <w:rFonts w:eastAsia="Times New Roman"/>
                  <w:color w:val="0563C1"/>
                  <w:sz w:val="18"/>
                  <w:szCs w:val="18"/>
                  <w:u w:val="single"/>
                  <w:lang w:eastAsia="ru-RU"/>
                </w:rPr>
                <w:t>@</w:t>
              </w:r>
              <w:r w:rsidRPr="00E92E84">
                <w:rPr>
                  <w:rFonts w:eastAsia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E92E84">
                <w:rPr>
                  <w:rFonts w:eastAsia="Times New Roman"/>
                  <w:color w:val="0563C1"/>
                  <w:sz w:val="18"/>
                  <w:szCs w:val="18"/>
                  <w:u w:val="single"/>
                  <w:lang w:eastAsia="ru-RU"/>
                </w:rPr>
                <w:t>.</w:t>
              </w:r>
              <w:r w:rsidRPr="00E92E84">
                <w:rPr>
                  <w:rFonts w:eastAsia="Times New Roman"/>
                  <w:color w:val="0563C1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  <w:r w:rsidRPr="00E92E84">
              <w:rPr>
                <w:rFonts w:eastAsia="Times New Roman"/>
                <w:sz w:val="18"/>
                <w:szCs w:val="18"/>
                <w:lang w:eastAsia="ru-RU"/>
              </w:rPr>
              <w:t>, ИНН 20060022304, КПП 200601001</w:t>
            </w:r>
          </w:p>
        </w:tc>
      </w:tr>
    </w:tbl>
    <w:p w:rsidR="00287E26" w:rsidRDefault="00287E26" w:rsidP="00BB630B">
      <w:pPr>
        <w:rPr>
          <w:rFonts w:ascii="Arial" w:hAnsi="Arial"/>
          <w:sz w:val="22"/>
          <w:szCs w:val="22"/>
        </w:rPr>
      </w:pPr>
    </w:p>
    <w:p w:rsidR="007F2C49" w:rsidRPr="00BB630B" w:rsidRDefault="00D362DA" w:rsidP="00BB630B">
      <w:pPr>
        <w:spacing w:line="240" w:lineRule="exact"/>
        <w:jc w:val="center"/>
        <w:rPr>
          <w:rFonts w:cs="Times New Roman"/>
          <w:sz w:val="26"/>
          <w:szCs w:val="26"/>
        </w:rPr>
      </w:pPr>
      <w:r w:rsidRPr="00BB630B">
        <w:rPr>
          <w:rFonts w:cs="Times New Roman"/>
          <w:sz w:val="26"/>
          <w:szCs w:val="26"/>
        </w:rPr>
        <w:t>ПРИКАЗ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9"/>
        <w:gridCol w:w="4819"/>
      </w:tblGrid>
      <w:tr w:rsidR="007F2C49" w:rsidRPr="00BB630B">
        <w:tc>
          <w:tcPr>
            <w:tcW w:w="4819" w:type="dxa"/>
            <w:shd w:val="clear" w:color="auto" w:fill="auto"/>
          </w:tcPr>
          <w:p w:rsidR="007F2C49" w:rsidRPr="00BB630B" w:rsidRDefault="001A7E6C" w:rsidP="00BB630B">
            <w:pPr>
              <w:pStyle w:val="a6"/>
              <w:spacing w:line="240" w:lineRule="exact"/>
              <w:rPr>
                <w:rFonts w:cs="Times New Roman"/>
                <w:sz w:val="26"/>
                <w:szCs w:val="26"/>
              </w:rPr>
            </w:pPr>
            <w:r w:rsidRPr="00BB630B">
              <w:rPr>
                <w:rFonts w:cs="Times New Roman"/>
                <w:sz w:val="26"/>
                <w:szCs w:val="26"/>
              </w:rPr>
              <w:t xml:space="preserve"> </w:t>
            </w:r>
            <w:r w:rsidR="00E6220F">
              <w:rPr>
                <w:rFonts w:cs="Times New Roman"/>
                <w:sz w:val="26"/>
                <w:szCs w:val="26"/>
              </w:rPr>
              <w:t xml:space="preserve">   </w:t>
            </w:r>
            <w:r w:rsidRPr="00BB630B">
              <w:rPr>
                <w:rFonts w:cs="Times New Roman"/>
                <w:sz w:val="26"/>
                <w:szCs w:val="26"/>
              </w:rPr>
              <w:t xml:space="preserve">15 сентября </w:t>
            </w:r>
            <w:r w:rsidR="00287E26" w:rsidRPr="00BB630B">
              <w:rPr>
                <w:rFonts w:cs="Times New Roman"/>
                <w:sz w:val="26"/>
                <w:szCs w:val="26"/>
              </w:rPr>
              <w:t>2019</w:t>
            </w:r>
            <w:r w:rsidR="00D362DA" w:rsidRPr="00BB630B">
              <w:rPr>
                <w:rFonts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4819" w:type="dxa"/>
            <w:shd w:val="clear" w:color="auto" w:fill="auto"/>
          </w:tcPr>
          <w:p w:rsidR="007F2C49" w:rsidRPr="00BB630B" w:rsidRDefault="00D362DA" w:rsidP="00BB630B">
            <w:pPr>
              <w:pStyle w:val="a6"/>
              <w:spacing w:line="240" w:lineRule="exact"/>
              <w:jc w:val="right"/>
              <w:rPr>
                <w:rFonts w:cs="Times New Roman"/>
                <w:sz w:val="26"/>
                <w:szCs w:val="26"/>
              </w:rPr>
            </w:pPr>
            <w:r w:rsidRPr="00BB630B">
              <w:rPr>
                <w:rFonts w:cs="Times New Roman"/>
                <w:sz w:val="26"/>
                <w:szCs w:val="26"/>
              </w:rPr>
              <w:t xml:space="preserve">№ </w:t>
            </w:r>
            <w:r w:rsidR="00FA71D4">
              <w:rPr>
                <w:rFonts w:cs="Times New Roman"/>
                <w:sz w:val="26"/>
                <w:szCs w:val="26"/>
              </w:rPr>
              <w:t xml:space="preserve"> 35</w:t>
            </w:r>
            <w:r w:rsidR="00287E26" w:rsidRPr="00BB630B">
              <w:rPr>
                <w:rFonts w:cs="Times New Roman"/>
                <w:sz w:val="26"/>
                <w:szCs w:val="26"/>
              </w:rPr>
              <w:t>_________</w:t>
            </w:r>
          </w:p>
        </w:tc>
      </w:tr>
    </w:tbl>
    <w:p w:rsidR="007F2C49" w:rsidRPr="00BB630B" w:rsidRDefault="00287E26" w:rsidP="00E6220F">
      <w:pPr>
        <w:spacing w:line="240" w:lineRule="exact"/>
        <w:jc w:val="center"/>
        <w:rPr>
          <w:rFonts w:cs="Times New Roman"/>
          <w:sz w:val="26"/>
          <w:szCs w:val="26"/>
        </w:rPr>
      </w:pPr>
      <w:r w:rsidRPr="00BB630B">
        <w:rPr>
          <w:rFonts w:cs="Times New Roman"/>
          <w:sz w:val="26"/>
          <w:szCs w:val="26"/>
        </w:rPr>
        <w:t>с.Ахмат-Юрт</w:t>
      </w:r>
    </w:p>
    <w:p w:rsidR="007F2C49" w:rsidRPr="00BB630B" w:rsidRDefault="00D362DA" w:rsidP="00BB630B">
      <w:pPr>
        <w:spacing w:line="240" w:lineRule="exact"/>
        <w:rPr>
          <w:rFonts w:cs="Times New Roman"/>
          <w:sz w:val="26"/>
          <w:szCs w:val="26"/>
        </w:rPr>
      </w:pPr>
      <w:r w:rsidRPr="00BB630B">
        <w:rPr>
          <w:rFonts w:cs="Times New Roman"/>
          <w:sz w:val="26"/>
          <w:szCs w:val="26"/>
        </w:rPr>
        <w:t xml:space="preserve">О создании комиссии по </w:t>
      </w:r>
    </w:p>
    <w:p w:rsidR="007F2C49" w:rsidRPr="00BB630B" w:rsidRDefault="00D362DA" w:rsidP="00BB630B">
      <w:pPr>
        <w:spacing w:line="240" w:lineRule="exact"/>
        <w:rPr>
          <w:rFonts w:cs="Times New Roman"/>
          <w:sz w:val="26"/>
          <w:szCs w:val="26"/>
        </w:rPr>
      </w:pPr>
      <w:r w:rsidRPr="00BB630B">
        <w:rPr>
          <w:rFonts w:cs="Times New Roman"/>
          <w:sz w:val="26"/>
          <w:szCs w:val="26"/>
        </w:rPr>
        <w:t>организации и проведению</w:t>
      </w:r>
    </w:p>
    <w:p w:rsidR="007F2C49" w:rsidRPr="00BB630B" w:rsidRDefault="00D362DA" w:rsidP="00BB630B">
      <w:pPr>
        <w:spacing w:line="240" w:lineRule="exact"/>
        <w:rPr>
          <w:rFonts w:cs="Times New Roman"/>
          <w:sz w:val="26"/>
          <w:szCs w:val="26"/>
        </w:rPr>
      </w:pPr>
      <w:r w:rsidRPr="00BB630B">
        <w:rPr>
          <w:rFonts w:cs="Times New Roman"/>
          <w:sz w:val="26"/>
          <w:szCs w:val="26"/>
        </w:rPr>
        <w:t>специальной оценки условий</w:t>
      </w:r>
    </w:p>
    <w:p w:rsidR="00E6220F" w:rsidRDefault="00D362DA" w:rsidP="00E6220F">
      <w:pPr>
        <w:spacing w:line="240" w:lineRule="exact"/>
        <w:rPr>
          <w:rFonts w:cs="Times New Roman"/>
          <w:sz w:val="26"/>
          <w:szCs w:val="26"/>
        </w:rPr>
      </w:pPr>
      <w:r w:rsidRPr="00BB630B">
        <w:rPr>
          <w:rFonts w:cs="Times New Roman"/>
          <w:sz w:val="26"/>
          <w:szCs w:val="26"/>
        </w:rPr>
        <w:t>труда</w:t>
      </w:r>
    </w:p>
    <w:p w:rsidR="007F2C49" w:rsidRPr="00BB630B" w:rsidRDefault="00D362DA" w:rsidP="00BB630B">
      <w:pPr>
        <w:spacing w:line="240" w:lineRule="exact"/>
        <w:ind w:firstLine="561"/>
        <w:jc w:val="both"/>
        <w:rPr>
          <w:rFonts w:cs="Times New Roman"/>
          <w:sz w:val="26"/>
          <w:szCs w:val="26"/>
        </w:rPr>
      </w:pPr>
      <w:r w:rsidRPr="00BB630B">
        <w:rPr>
          <w:rFonts w:cs="Times New Roman"/>
          <w:sz w:val="26"/>
          <w:szCs w:val="26"/>
        </w:rPr>
        <w:t xml:space="preserve">В соответствии со статьей 212 </w:t>
      </w:r>
      <w:r w:rsidR="00BB0EFA" w:rsidRPr="00BB630B">
        <w:rPr>
          <w:rFonts w:cs="Times New Roman"/>
          <w:sz w:val="26"/>
          <w:szCs w:val="26"/>
        </w:rPr>
        <w:t>ТК РФ</w:t>
      </w:r>
      <w:r w:rsidRPr="00BB630B">
        <w:rPr>
          <w:rFonts w:cs="Times New Roman"/>
          <w:sz w:val="26"/>
          <w:szCs w:val="26"/>
        </w:rPr>
        <w:t>, на основании положений Федерального закона от 28.12.2013 № 426-ФЗ «О специальной оценке условий труда», приказываю:</w:t>
      </w:r>
    </w:p>
    <w:p w:rsidR="007F2C49" w:rsidRPr="00BB630B" w:rsidRDefault="007F2C49" w:rsidP="00BB630B">
      <w:pPr>
        <w:spacing w:line="240" w:lineRule="exact"/>
        <w:ind w:firstLine="561"/>
        <w:jc w:val="both"/>
        <w:rPr>
          <w:rFonts w:cs="Times New Roman"/>
          <w:sz w:val="26"/>
          <w:szCs w:val="26"/>
        </w:rPr>
      </w:pPr>
    </w:p>
    <w:p w:rsidR="007F2C49" w:rsidRPr="00BB630B" w:rsidRDefault="00D362DA" w:rsidP="00BB630B">
      <w:pPr>
        <w:spacing w:line="240" w:lineRule="exact"/>
        <w:ind w:firstLine="561"/>
        <w:jc w:val="both"/>
        <w:rPr>
          <w:rFonts w:cs="Times New Roman"/>
          <w:sz w:val="26"/>
          <w:szCs w:val="26"/>
        </w:rPr>
      </w:pPr>
      <w:r w:rsidRPr="00BB630B">
        <w:rPr>
          <w:rFonts w:cs="Times New Roman"/>
          <w:sz w:val="26"/>
          <w:szCs w:val="26"/>
        </w:rPr>
        <w:t>1. Создать комиссию для организации проведения специальной оценки условий труда на рабочих местах</w:t>
      </w:r>
      <w:r w:rsidR="0073088E" w:rsidRPr="00BB630B">
        <w:rPr>
          <w:rFonts w:cs="Times New Roman"/>
          <w:sz w:val="26"/>
          <w:szCs w:val="26"/>
        </w:rPr>
        <w:t xml:space="preserve"> согласно Прил</w:t>
      </w:r>
      <w:r w:rsidR="00FE31C8" w:rsidRPr="00BB630B">
        <w:rPr>
          <w:rFonts w:cs="Times New Roman"/>
          <w:sz w:val="26"/>
          <w:szCs w:val="26"/>
        </w:rPr>
        <w:t xml:space="preserve">ожению №1 к настоящему приказу </w:t>
      </w:r>
      <w:r w:rsidR="00BB0EFA" w:rsidRPr="00BB630B">
        <w:rPr>
          <w:rFonts w:cs="Times New Roman"/>
          <w:sz w:val="26"/>
          <w:szCs w:val="26"/>
        </w:rPr>
        <w:t>в следующем составе</w:t>
      </w:r>
      <w:r w:rsidRPr="00BB630B">
        <w:rPr>
          <w:rFonts w:cs="Times New Roman"/>
          <w:sz w:val="26"/>
          <w:szCs w:val="26"/>
        </w:rPr>
        <w:t>:</w:t>
      </w:r>
    </w:p>
    <w:tbl>
      <w:tblPr>
        <w:tblW w:w="9835" w:type="dxa"/>
        <w:tblInd w:w="-1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61"/>
        <w:gridCol w:w="142"/>
        <w:gridCol w:w="6432"/>
      </w:tblGrid>
      <w:tr w:rsidR="007F2C49" w:rsidRPr="00BB630B" w:rsidTr="00FA71D4">
        <w:tc>
          <w:tcPr>
            <w:tcW w:w="3261" w:type="dxa"/>
            <w:shd w:val="clear" w:color="auto" w:fill="auto"/>
          </w:tcPr>
          <w:p w:rsidR="007F2C49" w:rsidRPr="00BB630B" w:rsidRDefault="00D362DA" w:rsidP="00BB630B">
            <w:pPr>
              <w:pStyle w:val="a6"/>
              <w:spacing w:line="240" w:lineRule="exact"/>
              <w:jc w:val="both"/>
              <w:rPr>
                <w:rFonts w:cs="Times New Roman"/>
                <w:sz w:val="26"/>
                <w:szCs w:val="26"/>
              </w:rPr>
            </w:pPr>
            <w:r w:rsidRPr="00BB630B">
              <w:rPr>
                <w:rFonts w:cs="Times New Roman"/>
                <w:sz w:val="26"/>
                <w:szCs w:val="26"/>
              </w:rPr>
              <w:t>Председатель</w:t>
            </w:r>
            <w:r w:rsidR="006F48A8" w:rsidRPr="00BB630B">
              <w:rPr>
                <w:rFonts w:cs="Times New Roman"/>
                <w:sz w:val="26"/>
                <w:szCs w:val="26"/>
              </w:rPr>
              <w:t xml:space="preserve"> </w:t>
            </w:r>
            <w:r w:rsidRPr="00BB630B">
              <w:rPr>
                <w:rFonts w:cs="Times New Roman"/>
                <w:sz w:val="26"/>
                <w:szCs w:val="26"/>
              </w:rPr>
              <w:t>комиссии:</w:t>
            </w:r>
          </w:p>
        </w:tc>
        <w:tc>
          <w:tcPr>
            <w:tcW w:w="142" w:type="dxa"/>
            <w:shd w:val="clear" w:color="auto" w:fill="auto"/>
          </w:tcPr>
          <w:p w:rsidR="007F2C49" w:rsidRPr="00BB630B" w:rsidRDefault="00D362DA" w:rsidP="00BB630B">
            <w:pPr>
              <w:pStyle w:val="a6"/>
              <w:spacing w:line="240" w:lineRule="exact"/>
              <w:jc w:val="both"/>
              <w:rPr>
                <w:rFonts w:cs="Times New Roman"/>
                <w:sz w:val="26"/>
                <w:szCs w:val="26"/>
              </w:rPr>
            </w:pPr>
            <w:r w:rsidRPr="00BB630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6432" w:type="dxa"/>
            <w:shd w:val="clear" w:color="auto" w:fill="auto"/>
          </w:tcPr>
          <w:p w:rsidR="007F2C49" w:rsidRPr="00BB630B" w:rsidRDefault="00287E26" w:rsidP="00BB630B">
            <w:pPr>
              <w:pStyle w:val="a6"/>
              <w:spacing w:line="240" w:lineRule="exact"/>
              <w:jc w:val="both"/>
              <w:rPr>
                <w:rFonts w:cs="Times New Roman"/>
                <w:sz w:val="26"/>
                <w:szCs w:val="26"/>
              </w:rPr>
            </w:pPr>
            <w:r w:rsidRPr="00BB630B">
              <w:rPr>
                <w:rFonts w:cs="Times New Roman"/>
                <w:sz w:val="26"/>
                <w:szCs w:val="26"/>
              </w:rPr>
              <w:t xml:space="preserve">Исаев Руслан Хамзатович, </w:t>
            </w:r>
            <w:r w:rsidR="00D362DA" w:rsidRPr="00BB630B">
              <w:rPr>
                <w:rFonts w:cs="Times New Roman"/>
                <w:sz w:val="26"/>
                <w:szCs w:val="26"/>
              </w:rPr>
              <w:t xml:space="preserve"> директор</w:t>
            </w:r>
          </w:p>
        </w:tc>
      </w:tr>
      <w:tr w:rsidR="007F2C49" w:rsidRPr="00BB630B" w:rsidTr="00FA71D4">
        <w:tc>
          <w:tcPr>
            <w:tcW w:w="3261" w:type="dxa"/>
            <w:shd w:val="clear" w:color="auto" w:fill="auto"/>
          </w:tcPr>
          <w:p w:rsidR="007F2C49" w:rsidRPr="00BB630B" w:rsidRDefault="00D362DA" w:rsidP="00BB630B">
            <w:pPr>
              <w:pStyle w:val="a6"/>
              <w:spacing w:line="240" w:lineRule="exact"/>
              <w:jc w:val="both"/>
              <w:rPr>
                <w:rFonts w:cs="Times New Roman"/>
                <w:sz w:val="26"/>
                <w:szCs w:val="26"/>
              </w:rPr>
            </w:pPr>
            <w:r w:rsidRPr="00BB630B">
              <w:rPr>
                <w:rFonts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142" w:type="dxa"/>
            <w:shd w:val="clear" w:color="auto" w:fill="auto"/>
          </w:tcPr>
          <w:p w:rsidR="007F2C49" w:rsidRPr="00BB630B" w:rsidRDefault="00D362DA" w:rsidP="00BB630B">
            <w:pPr>
              <w:pStyle w:val="a6"/>
              <w:spacing w:line="240" w:lineRule="exact"/>
              <w:jc w:val="both"/>
              <w:rPr>
                <w:rFonts w:cs="Times New Roman"/>
                <w:sz w:val="26"/>
                <w:szCs w:val="26"/>
              </w:rPr>
            </w:pPr>
            <w:r w:rsidRPr="00BB630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6432" w:type="dxa"/>
            <w:shd w:val="clear" w:color="auto" w:fill="auto"/>
          </w:tcPr>
          <w:p w:rsidR="0019214B" w:rsidRPr="00BB630B" w:rsidRDefault="0019214B" w:rsidP="00BB630B">
            <w:pPr>
              <w:pStyle w:val="a6"/>
              <w:spacing w:line="240" w:lineRule="exact"/>
              <w:jc w:val="both"/>
              <w:rPr>
                <w:rFonts w:cs="Times New Roman"/>
                <w:sz w:val="26"/>
                <w:szCs w:val="26"/>
              </w:rPr>
            </w:pPr>
            <w:r w:rsidRPr="00BB630B">
              <w:rPr>
                <w:rFonts w:cs="Times New Roman"/>
                <w:sz w:val="26"/>
                <w:szCs w:val="26"/>
              </w:rPr>
              <w:t xml:space="preserve"> Магомадова Марха  Рамазановна, заместитель </w:t>
            </w:r>
          </w:p>
          <w:p w:rsidR="00FA71D4" w:rsidRDefault="0019214B" w:rsidP="00BB630B">
            <w:pPr>
              <w:pStyle w:val="a6"/>
              <w:spacing w:line="240" w:lineRule="exact"/>
              <w:jc w:val="both"/>
              <w:rPr>
                <w:rFonts w:cs="Times New Roman"/>
                <w:sz w:val="26"/>
                <w:szCs w:val="26"/>
              </w:rPr>
            </w:pPr>
            <w:r w:rsidRPr="00BB630B">
              <w:rPr>
                <w:rFonts w:cs="Times New Roman"/>
                <w:sz w:val="26"/>
                <w:szCs w:val="26"/>
              </w:rPr>
              <w:t xml:space="preserve">   д</w:t>
            </w:r>
            <w:r w:rsidR="00FA71D4">
              <w:rPr>
                <w:rFonts w:cs="Times New Roman"/>
                <w:sz w:val="26"/>
                <w:szCs w:val="26"/>
              </w:rPr>
              <w:t xml:space="preserve">иректора по НМР, </w:t>
            </w:r>
          </w:p>
          <w:p w:rsidR="0019214B" w:rsidRPr="00BB630B" w:rsidRDefault="0019214B" w:rsidP="00BB630B">
            <w:pPr>
              <w:pStyle w:val="a6"/>
              <w:spacing w:line="240" w:lineRule="exact"/>
              <w:jc w:val="both"/>
              <w:rPr>
                <w:rFonts w:cs="Times New Roman"/>
                <w:sz w:val="26"/>
                <w:szCs w:val="26"/>
              </w:rPr>
            </w:pPr>
            <w:r w:rsidRPr="00BB630B">
              <w:rPr>
                <w:rFonts w:cs="Times New Roman"/>
                <w:sz w:val="26"/>
                <w:szCs w:val="26"/>
              </w:rPr>
              <w:t xml:space="preserve">-  </w:t>
            </w:r>
            <w:r w:rsidR="00287E26" w:rsidRPr="00BB630B">
              <w:rPr>
                <w:rFonts w:cs="Times New Roman"/>
                <w:sz w:val="26"/>
                <w:szCs w:val="26"/>
              </w:rPr>
              <w:t>Сулейманова Лариса Султановна</w:t>
            </w:r>
            <w:r w:rsidR="00BB0EFA" w:rsidRPr="00BB630B">
              <w:rPr>
                <w:rFonts w:cs="Times New Roman"/>
                <w:sz w:val="26"/>
                <w:szCs w:val="26"/>
              </w:rPr>
              <w:t>, главный бухгалтер</w:t>
            </w:r>
          </w:p>
          <w:p w:rsidR="0019214B" w:rsidRPr="00BB630B" w:rsidRDefault="0019214B" w:rsidP="00BB630B">
            <w:pPr>
              <w:pStyle w:val="a6"/>
              <w:spacing w:line="240" w:lineRule="exact"/>
              <w:jc w:val="both"/>
              <w:rPr>
                <w:rFonts w:cs="Times New Roman"/>
                <w:sz w:val="26"/>
                <w:szCs w:val="26"/>
              </w:rPr>
            </w:pPr>
            <w:r w:rsidRPr="00BB630B">
              <w:rPr>
                <w:rFonts w:cs="Times New Roman"/>
                <w:sz w:val="26"/>
                <w:szCs w:val="26"/>
              </w:rPr>
              <w:t xml:space="preserve">-  </w:t>
            </w:r>
            <w:r w:rsidR="001A7E6C" w:rsidRPr="00BB630B">
              <w:rPr>
                <w:rFonts w:cs="Times New Roman"/>
                <w:sz w:val="26"/>
                <w:szCs w:val="26"/>
              </w:rPr>
              <w:t>Вах</w:t>
            </w:r>
            <w:r w:rsidR="00FA431A" w:rsidRPr="00BB630B">
              <w:rPr>
                <w:rFonts w:cs="Times New Roman"/>
                <w:sz w:val="26"/>
                <w:szCs w:val="26"/>
              </w:rPr>
              <w:t>аева Есита Бимерзаевна</w:t>
            </w:r>
            <w:r w:rsidR="001A7E6C" w:rsidRPr="00BB630B">
              <w:rPr>
                <w:rFonts w:cs="Times New Roman"/>
                <w:sz w:val="26"/>
                <w:szCs w:val="26"/>
              </w:rPr>
              <w:t>, инспектор по кад</w:t>
            </w:r>
            <w:r w:rsidR="00FA431A" w:rsidRPr="00BB630B">
              <w:rPr>
                <w:rFonts w:cs="Times New Roman"/>
                <w:sz w:val="26"/>
                <w:szCs w:val="26"/>
              </w:rPr>
              <w:t>рам</w:t>
            </w:r>
          </w:p>
        </w:tc>
      </w:tr>
      <w:tr w:rsidR="007F2C49" w:rsidRPr="00BB630B" w:rsidTr="00FA71D4">
        <w:tc>
          <w:tcPr>
            <w:tcW w:w="3261" w:type="dxa"/>
            <w:shd w:val="clear" w:color="auto" w:fill="auto"/>
          </w:tcPr>
          <w:p w:rsidR="007F2C49" w:rsidRPr="00BB630B" w:rsidRDefault="007F2C49" w:rsidP="00BB630B">
            <w:pPr>
              <w:pStyle w:val="a6"/>
              <w:snapToGrid w:val="0"/>
              <w:spacing w:line="240" w:lineRule="exact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2" w:type="dxa"/>
            <w:shd w:val="clear" w:color="auto" w:fill="auto"/>
          </w:tcPr>
          <w:p w:rsidR="007F2C49" w:rsidRPr="00BB630B" w:rsidRDefault="00D362DA" w:rsidP="00BB630B">
            <w:pPr>
              <w:pStyle w:val="a6"/>
              <w:spacing w:line="240" w:lineRule="exact"/>
              <w:jc w:val="both"/>
              <w:rPr>
                <w:rFonts w:cs="Times New Roman"/>
                <w:sz w:val="26"/>
                <w:szCs w:val="26"/>
              </w:rPr>
            </w:pPr>
            <w:r w:rsidRPr="00BB630B">
              <w:rPr>
                <w:rFonts w:cs="Times New Roman"/>
                <w:sz w:val="26"/>
                <w:szCs w:val="26"/>
              </w:rPr>
              <w:t>-</w:t>
            </w:r>
          </w:p>
        </w:tc>
        <w:tc>
          <w:tcPr>
            <w:tcW w:w="6432" w:type="dxa"/>
            <w:shd w:val="clear" w:color="auto" w:fill="auto"/>
          </w:tcPr>
          <w:p w:rsidR="007F2C49" w:rsidRPr="00BB630B" w:rsidRDefault="0019214B" w:rsidP="00BB630B">
            <w:pPr>
              <w:pStyle w:val="a6"/>
              <w:spacing w:line="240" w:lineRule="exact"/>
              <w:rPr>
                <w:rFonts w:cs="Times New Roman"/>
                <w:sz w:val="26"/>
                <w:szCs w:val="26"/>
              </w:rPr>
            </w:pPr>
            <w:r w:rsidRPr="00BB630B">
              <w:rPr>
                <w:rFonts w:cs="Times New Roman"/>
                <w:sz w:val="26"/>
                <w:szCs w:val="26"/>
              </w:rPr>
              <w:t xml:space="preserve"> </w:t>
            </w:r>
            <w:r w:rsidR="00287E26" w:rsidRPr="00BB630B">
              <w:rPr>
                <w:rFonts w:cs="Times New Roman"/>
                <w:sz w:val="26"/>
                <w:szCs w:val="26"/>
              </w:rPr>
              <w:t xml:space="preserve">Самханова Таита Имрановна, </w:t>
            </w:r>
            <w:r w:rsidRPr="00BB630B">
              <w:rPr>
                <w:rFonts w:cs="Times New Roman"/>
                <w:sz w:val="26"/>
                <w:szCs w:val="26"/>
              </w:rPr>
              <w:t>старший инструктор-   методист</w:t>
            </w:r>
          </w:p>
        </w:tc>
      </w:tr>
    </w:tbl>
    <w:p w:rsidR="007F2C49" w:rsidRPr="00BB630B" w:rsidRDefault="00D362DA" w:rsidP="00BB630B">
      <w:pPr>
        <w:spacing w:line="240" w:lineRule="exact"/>
        <w:ind w:firstLine="561"/>
        <w:jc w:val="both"/>
        <w:rPr>
          <w:rFonts w:cs="Times New Roman"/>
          <w:sz w:val="26"/>
          <w:szCs w:val="26"/>
        </w:rPr>
      </w:pPr>
      <w:r w:rsidRPr="00BB630B">
        <w:rPr>
          <w:rFonts w:cs="Times New Roman"/>
          <w:sz w:val="26"/>
          <w:szCs w:val="26"/>
        </w:rPr>
        <w:t>2. Утвердить график проведения мероприятий по проведению специальной оценки условий труда (</w:t>
      </w:r>
      <w:r w:rsidR="00874AD5" w:rsidRPr="00BB630B">
        <w:rPr>
          <w:rFonts w:cs="Times New Roman"/>
          <w:sz w:val="26"/>
          <w:szCs w:val="26"/>
        </w:rPr>
        <w:t>Приложение № 2</w:t>
      </w:r>
      <w:r w:rsidRPr="00BB630B">
        <w:rPr>
          <w:rFonts w:cs="Times New Roman"/>
          <w:sz w:val="26"/>
          <w:szCs w:val="26"/>
        </w:rPr>
        <w:t>).</w:t>
      </w:r>
    </w:p>
    <w:p w:rsidR="007F2C49" w:rsidRPr="00BB630B" w:rsidRDefault="00D362DA" w:rsidP="00BB630B">
      <w:pPr>
        <w:spacing w:line="240" w:lineRule="exact"/>
        <w:ind w:firstLine="561"/>
        <w:jc w:val="both"/>
        <w:rPr>
          <w:rFonts w:cs="Times New Roman"/>
          <w:sz w:val="26"/>
          <w:szCs w:val="26"/>
        </w:rPr>
      </w:pPr>
      <w:r w:rsidRPr="00BB630B">
        <w:rPr>
          <w:rFonts w:cs="Times New Roman"/>
          <w:sz w:val="26"/>
          <w:szCs w:val="26"/>
        </w:rPr>
        <w:t>3. Председателю комиссии:</w:t>
      </w:r>
    </w:p>
    <w:p w:rsidR="007F2C49" w:rsidRPr="00BB630B" w:rsidRDefault="00D362DA" w:rsidP="00BB630B">
      <w:pPr>
        <w:spacing w:line="240" w:lineRule="exact"/>
        <w:ind w:firstLine="587"/>
        <w:jc w:val="both"/>
        <w:rPr>
          <w:rFonts w:cs="Times New Roman"/>
          <w:color w:val="000000"/>
          <w:sz w:val="26"/>
          <w:szCs w:val="26"/>
        </w:rPr>
      </w:pPr>
      <w:r w:rsidRPr="00BB630B">
        <w:rPr>
          <w:rFonts w:cs="Times New Roman"/>
          <w:sz w:val="26"/>
          <w:szCs w:val="26"/>
        </w:rPr>
        <w:t>3.1. Организовать работу по проведению специальной оценк</w:t>
      </w:r>
      <w:r w:rsidR="00455B44" w:rsidRPr="00BB630B">
        <w:rPr>
          <w:rFonts w:cs="Times New Roman"/>
          <w:sz w:val="26"/>
          <w:szCs w:val="26"/>
        </w:rPr>
        <w:t>и</w:t>
      </w:r>
      <w:r w:rsidR="005C3824" w:rsidRPr="00BB630B">
        <w:rPr>
          <w:rFonts w:cs="Times New Roman"/>
          <w:sz w:val="26"/>
          <w:szCs w:val="26"/>
        </w:rPr>
        <w:t xml:space="preserve"> условий труда в период с 15.09.2010 по 15.10.2019</w:t>
      </w:r>
      <w:r w:rsidRPr="00BB630B">
        <w:rPr>
          <w:rFonts w:cs="Times New Roman"/>
          <w:sz w:val="26"/>
          <w:szCs w:val="26"/>
        </w:rPr>
        <w:t xml:space="preserve"> в соответствии с требованиями законодательства.</w:t>
      </w:r>
    </w:p>
    <w:p w:rsidR="007F2C49" w:rsidRPr="00BB630B" w:rsidRDefault="00D362DA" w:rsidP="00BB630B">
      <w:pPr>
        <w:spacing w:line="240" w:lineRule="exact"/>
        <w:ind w:firstLine="613"/>
        <w:jc w:val="both"/>
        <w:rPr>
          <w:rFonts w:cs="Times New Roman"/>
          <w:sz w:val="26"/>
          <w:szCs w:val="26"/>
        </w:rPr>
      </w:pPr>
      <w:r w:rsidRPr="00BB630B">
        <w:rPr>
          <w:rFonts w:cs="Times New Roman"/>
          <w:color w:val="000000"/>
          <w:sz w:val="26"/>
          <w:szCs w:val="26"/>
        </w:rPr>
        <w:t>3.2. Обеспечить доступ экспертов организации, оказывающей услуги по проведению специальной оценки условий труда</w:t>
      </w:r>
      <w:r w:rsidR="0023751D" w:rsidRPr="00BB630B">
        <w:rPr>
          <w:rFonts w:cs="Times New Roman"/>
          <w:color w:val="000000"/>
          <w:sz w:val="26"/>
          <w:szCs w:val="26"/>
        </w:rPr>
        <w:t>,</w:t>
      </w:r>
      <w:r w:rsidRPr="00BB630B">
        <w:rPr>
          <w:rFonts w:cs="Times New Roman"/>
          <w:color w:val="000000"/>
          <w:sz w:val="26"/>
          <w:szCs w:val="26"/>
        </w:rPr>
        <w:t xml:space="preserve"> к рабочим местам, а также обеспечить им предоставление необходимой информации, материалов и документации</w:t>
      </w:r>
      <w:r w:rsidR="0023751D" w:rsidRPr="00BB630B">
        <w:rPr>
          <w:rFonts w:cs="Times New Roman"/>
          <w:color w:val="000000"/>
          <w:sz w:val="26"/>
          <w:szCs w:val="26"/>
        </w:rPr>
        <w:t>,</w:t>
      </w:r>
      <w:r w:rsidRPr="00BB630B">
        <w:rPr>
          <w:rFonts w:cs="Times New Roman"/>
          <w:color w:val="000000"/>
          <w:sz w:val="26"/>
          <w:szCs w:val="26"/>
        </w:rPr>
        <w:t xml:space="preserve"> относящейся к целям специальной оценки условий труда</w:t>
      </w:r>
      <w:r w:rsidR="00697A7F" w:rsidRPr="00BB630B">
        <w:rPr>
          <w:rFonts w:cs="Times New Roman"/>
          <w:color w:val="000000"/>
          <w:sz w:val="26"/>
          <w:szCs w:val="26"/>
        </w:rPr>
        <w:t>.</w:t>
      </w:r>
    </w:p>
    <w:p w:rsidR="007F2C49" w:rsidRPr="00BB630B" w:rsidRDefault="00D362DA" w:rsidP="00BB630B">
      <w:pPr>
        <w:spacing w:line="240" w:lineRule="exact"/>
        <w:ind w:firstLine="613"/>
        <w:jc w:val="both"/>
        <w:rPr>
          <w:rFonts w:cs="Times New Roman"/>
          <w:sz w:val="26"/>
          <w:szCs w:val="26"/>
        </w:rPr>
      </w:pPr>
      <w:r w:rsidRPr="00BB630B">
        <w:rPr>
          <w:rFonts w:cs="Times New Roman"/>
          <w:sz w:val="26"/>
          <w:szCs w:val="26"/>
        </w:rPr>
        <w:t>3.3. Ознакомить заинтересованных должностных лиц о порядке и сроках проведения специальной оценки условий труда.</w:t>
      </w:r>
    </w:p>
    <w:p w:rsidR="00FA431A" w:rsidRPr="00BB630B" w:rsidRDefault="00D362DA" w:rsidP="00BB630B">
      <w:pPr>
        <w:spacing w:line="240" w:lineRule="exact"/>
        <w:ind w:firstLine="561"/>
        <w:jc w:val="both"/>
        <w:rPr>
          <w:rFonts w:cs="Times New Roman"/>
          <w:sz w:val="26"/>
          <w:szCs w:val="26"/>
        </w:rPr>
      </w:pPr>
      <w:r w:rsidRPr="00BB630B">
        <w:rPr>
          <w:rFonts w:cs="Times New Roman"/>
          <w:sz w:val="26"/>
          <w:szCs w:val="26"/>
        </w:rPr>
        <w:t>3.4. Представить мне результаты проведения специальной оценки ус</w:t>
      </w:r>
      <w:r w:rsidR="001553AB" w:rsidRPr="00BB630B">
        <w:rPr>
          <w:rFonts w:cs="Times New Roman"/>
          <w:sz w:val="26"/>
          <w:szCs w:val="26"/>
        </w:rPr>
        <w:t>лов</w:t>
      </w:r>
      <w:r w:rsidR="00FA431A" w:rsidRPr="00BB630B">
        <w:rPr>
          <w:rFonts w:cs="Times New Roman"/>
          <w:sz w:val="26"/>
          <w:szCs w:val="26"/>
        </w:rPr>
        <w:t>ий труда в форме отчета до 15.10.2019</w:t>
      </w:r>
      <w:r w:rsidRPr="00BB630B">
        <w:rPr>
          <w:rFonts w:cs="Times New Roman"/>
          <w:sz w:val="26"/>
          <w:szCs w:val="26"/>
        </w:rPr>
        <w:t xml:space="preserve"> для утверждения.</w:t>
      </w:r>
    </w:p>
    <w:p w:rsidR="007F2C49" w:rsidRPr="00BB630B" w:rsidRDefault="00D362DA" w:rsidP="00BB630B">
      <w:pPr>
        <w:spacing w:line="240" w:lineRule="exact"/>
        <w:ind w:firstLine="561"/>
        <w:jc w:val="both"/>
        <w:rPr>
          <w:rFonts w:cs="Times New Roman"/>
          <w:sz w:val="26"/>
          <w:szCs w:val="26"/>
        </w:rPr>
      </w:pPr>
      <w:r w:rsidRPr="00BB630B">
        <w:rPr>
          <w:rFonts w:cs="Times New Roman"/>
          <w:sz w:val="26"/>
          <w:szCs w:val="26"/>
        </w:rPr>
        <w:t>4. Руководителям</w:t>
      </w:r>
      <w:r w:rsidR="00697A7F" w:rsidRPr="00BB630B">
        <w:rPr>
          <w:rFonts w:cs="Times New Roman"/>
          <w:sz w:val="26"/>
          <w:szCs w:val="26"/>
        </w:rPr>
        <w:t>,</w:t>
      </w:r>
      <w:r w:rsidRPr="00BB630B">
        <w:rPr>
          <w:rFonts w:cs="Times New Roman"/>
          <w:sz w:val="26"/>
          <w:szCs w:val="26"/>
        </w:rPr>
        <w:t xml:space="preserve"> в подразделениях которых будут проводиться мероприятия по специальной оценк</w:t>
      </w:r>
      <w:r w:rsidR="00455B44" w:rsidRPr="00BB630B">
        <w:rPr>
          <w:rFonts w:cs="Times New Roman"/>
          <w:sz w:val="26"/>
          <w:szCs w:val="26"/>
        </w:rPr>
        <w:t>е</w:t>
      </w:r>
      <w:r w:rsidRPr="00BB630B">
        <w:rPr>
          <w:rFonts w:cs="Times New Roman"/>
          <w:sz w:val="26"/>
          <w:szCs w:val="26"/>
        </w:rPr>
        <w:t xml:space="preserve"> условий труда</w:t>
      </w:r>
      <w:r w:rsidR="00697A7F" w:rsidRPr="00BB630B">
        <w:rPr>
          <w:rFonts w:cs="Times New Roman"/>
          <w:sz w:val="26"/>
          <w:szCs w:val="26"/>
        </w:rPr>
        <w:t>,</w:t>
      </w:r>
      <w:r w:rsidRPr="00BB630B">
        <w:rPr>
          <w:rFonts w:cs="Times New Roman"/>
          <w:sz w:val="26"/>
          <w:szCs w:val="26"/>
        </w:rPr>
        <w:t xml:space="preserve"> обеспечить беспрепятственный допуск экспертов организации, которая проводит соответствующие замеры</w:t>
      </w:r>
      <w:r w:rsidR="00455B44" w:rsidRPr="00BB630B">
        <w:rPr>
          <w:rFonts w:cs="Times New Roman"/>
          <w:sz w:val="26"/>
          <w:szCs w:val="26"/>
        </w:rPr>
        <w:t>,</w:t>
      </w:r>
      <w:r w:rsidRPr="00BB630B">
        <w:rPr>
          <w:rFonts w:cs="Times New Roman"/>
          <w:sz w:val="26"/>
          <w:szCs w:val="26"/>
        </w:rPr>
        <w:t xml:space="preserve"> к рабочим местам и необходимой документации.</w:t>
      </w:r>
    </w:p>
    <w:p w:rsidR="007F2C49" w:rsidRPr="00BB630B" w:rsidRDefault="00D362DA" w:rsidP="00BB630B">
      <w:pPr>
        <w:spacing w:line="240" w:lineRule="exact"/>
        <w:ind w:firstLine="561"/>
        <w:jc w:val="both"/>
        <w:rPr>
          <w:rFonts w:cs="Times New Roman"/>
          <w:sz w:val="26"/>
          <w:szCs w:val="26"/>
        </w:rPr>
      </w:pPr>
      <w:r w:rsidRPr="00BB630B">
        <w:rPr>
          <w:rFonts w:cs="Times New Roman"/>
          <w:sz w:val="26"/>
          <w:szCs w:val="26"/>
        </w:rPr>
        <w:t>5. Контроль за исполнением приказа оставляю за собой.</w:t>
      </w:r>
    </w:p>
    <w:p w:rsidR="007F2C49" w:rsidRPr="00BB630B" w:rsidRDefault="007F2C49" w:rsidP="00BB630B">
      <w:pPr>
        <w:spacing w:line="240" w:lineRule="exact"/>
        <w:ind w:firstLine="561"/>
        <w:jc w:val="both"/>
        <w:rPr>
          <w:rFonts w:cs="Times New Roman"/>
          <w:sz w:val="26"/>
          <w:szCs w:val="26"/>
        </w:rPr>
      </w:pPr>
    </w:p>
    <w:p w:rsidR="007F2C49" w:rsidRDefault="00FA431A" w:rsidP="00BB630B">
      <w:pPr>
        <w:spacing w:line="240" w:lineRule="exact"/>
        <w:jc w:val="both"/>
        <w:rPr>
          <w:rFonts w:cs="Times New Roman"/>
          <w:sz w:val="26"/>
          <w:szCs w:val="26"/>
        </w:rPr>
      </w:pPr>
      <w:r w:rsidRPr="00BB630B">
        <w:rPr>
          <w:rFonts w:cs="Times New Roman"/>
          <w:sz w:val="26"/>
          <w:szCs w:val="26"/>
        </w:rPr>
        <w:t xml:space="preserve">      </w:t>
      </w:r>
      <w:r w:rsidR="001A7E6C" w:rsidRPr="00BB630B">
        <w:rPr>
          <w:rFonts w:cs="Times New Roman"/>
          <w:sz w:val="26"/>
          <w:szCs w:val="26"/>
        </w:rPr>
        <w:t xml:space="preserve">      </w:t>
      </w:r>
      <w:r w:rsidRPr="00BB630B">
        <w:rPr>
          <w:rFonts w:cs="Times New Roman"/>
          <w:sz w:val="26"/>
          <w:szCs w:val="26"/>
        </w:rPr>
        <w:t>Д</w:t>
      </w:r>
      <w:r w:rsidR="000C56E2" w:rsidRPr="00BB630B">
        <w:rPr>
          <w:rFonts w:cs="Times New Roman"/>
          <w:sz w:val="26"/>
          <w:szCs w:val="26"/>
        </w:rPr>
        <w:t>иректор</w:t>
      </w:r>
      <w:r w:rsidR="00D362DA" w:rsidRPr="00BB630B">
        <w:rPr>
          <w:rFonts w:cs="Times New Roman"/>
          <w:sz w:val="26"/>
          <w:szCs w:val="26"/>
        </w:rPr>
        <w:t xml:space="preserve">               </w:t>
      </w:r>
      <w:r w:rsidR="000C56E2" w:rsidRPr="00BB630B">
        <w:rPr>
          <w:rFonts w:cs="Times New Roman"/>
          <w:sz w:val="26"/>
          <w:szCs w:val="26"/>
        </w:rPr>
        <w:t xml:space="preserve">                       </w:t>
      </w:r>
      <w:r w:rsidR="00D362DA" w:rsidRPr="00BB630B">
        <w:rPr>
          <w:rFonts w:cs="Times New Roman"/>
          <w:sz w:val="26"/>
          <w:szCs w:val="26"/>
        </w:rPr>
        <w:t xml:space="preserve">                                    </w:t>
      </w:r>
      <w:r w:rsidR="000C56E2" w:rsidRPr="00BB630B">
        <w:rPr>
          <w:rFonts w:cs="Times New Roman"/>
          <w:sz w:val="26"/>
          <w:szCs w:val="26"/>
        </w:rPr>
        <w:t xml:space="preserve">    /</w:t>
      </w:r>
      <w:r w:rsidRPr="00BB630B">
        <w:rPr>
          <w:rFonts w:cs="Times New Roman"/>
          <w:sz w:val="26"/>
          <w:szCs w:val="26"/>
        </w:rPr>
        <w:t xml:space="preserve"> Р.Х. Исаев </w:t>
      </w:r>
      <w:r w:rsidR="000C56E2" w:rsidRPr="00BB630B">
        <w:rPr>
          <w:rFonts w:cs="Times New Roman"/>
          <w:sz w:val="26"/>
          <w:szCs w:val="26"/>
        </w:rPr>
        <w:t>/</w:t>
      </w:r>
    </w:p>
    <w:p w:rsidR="00BB630B" w:rsidRPr="00BB630B" w:rsidRDefault="00BB630B" w:rsidP="00BB630B">
      <w:pPr>
        <w:spacing w:line="240" w:lineRule="exact"/>
        <w:jc w:val="both"/>
        <w:rPr>
          <w:rFonts w:cs="Times New Roman"/>
          <w:sz w:val="26"/>
          <w:szCs w:val="26"/>
        </w:rPr>
      </w:pPr>
    </w:p>
    <w:p w:rsidR="00BB630B" w:rsidRDefault="00BB630B" w:rsidP="00BB630B">
      <w:pPr>
        <w:spacing w:line="240" w:lineRule="exac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С приказом ознакомлены:</w:t>
      </w:r>
    </w:p>
    <w:p w:rsidR="00BB630B" w:rsidRDefault="00BB630B" w:rsidP="00BB630B">
      <w:pPr>
        <w:spacing w:line="240" w:lineRule="exact"/>
        <w:jc w:val="both"/>
        <w:rPr>
          <w:rFonts w:cs="Times New Roman"/>
          <w:sz w:val="26"/>
          <w:szCs w:val="26"/>
        </w:rPr>
      </w:pPr>
    </w:p>
    <w:p w:rsidR="00BB630B" w:rsidRDefault="00BB630B" w:rsidP="00BB630B">
      <w:pPr>
        <w:spacing w:line="240" w:lineRule="exac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1.Магомадова М.Р.</w:t>
      </w:r>
      <w:r w:rsidR="00E6220F">
        <w:rPr>
          <w:rFonts w:cs="Times New Roman"/>
          <w:sz w:val="26"/>
          <w:szCs w:val="26"/>
        </w:rPr>
        <w:t xml:space="preserve"> ________________</w:t>
      </w:r>
    </w:p>
    <w:p w:rsidR="00BB630B" w:rsidRDefault="00BB630B" w:rsidP="00BB630B">
      <w:pPr>
        <w:spacing w:line="240" w:lineRule="exac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2.Сулейманова Л.С. </w:t>
      </w:r>
      <w:r w:rsidR="00E6220F">
        <w:rPr>
          <w:rFonts w:cs="Times New Roman"/>
          <w:sz w:val="26"/>
          <w:szCs w:val="26"/>
        </w:rPr>
        <w:t>_________________</w:t>
      </w:r>
      <w:r>
        <w:rPr>
          <w:rFonts w:cs="Times New Roman"/>
          <w:sz w:val="26"/>
          <w:szCs w:val="26"/>
        </w:rPr>
        <w:t>____</w:t>
      </w:r>
    </w:p>
    <w:p w:rsidR="00BB630B" w:rsidRPr="00BB630B" w:rsidRDefault="00BB630B" w:rsidP="00BB630B">
      <w:pPr>
        <w:spacing w:line="240" w:lineRule="exac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3.</w:t>
      </w:r>
      <w:r w:rsidRPr="00BB630B">
        <w:rPr>
          <w:rFonts w:cs="Times New Roman"/>
          <w:sz w:val="26"/>
          <w:szCs w:val="26"/>
        </w:rPr>
        <w:t>Вахаева Е.Б.</w:t>
      </w:r>
      <w:r>
        <w:rPr>
          <w:rFonts w:cs="Times New Roman"/>
          <w:sz w:val="26"/>
          <w:szCs w:val="26"/>
        </w:rPr>
        <w:t xml:space="preserve">    ___</w:t>
      </w:r>
      <w:r w:rsidR="00E6220F">
        <w:rPr>
          <w:rFonts w:cs="Times New Roman"/>
          <w:sz w:val="26"/>
          <w:szCs w:val="26"/>
        </w:rPr>
        <w:t>__________________</w:t>
      </w:r>
    </w:p>
    <w:p w:rsidR="00BB630B" w:rsidRPr="00BB630B" w:rsidRDefault="00BB630B" w:rsidP="00BB630B">
      <w:pPr>
        <w:spacing w:line="240" w:lineRule="exact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4.</w:t>
      </w:r>
      <w:r w:rsidRPr="00BB630B">
        <w:rPr>
          <w:rFonts w:cs="Times New Roman"/>
          <w:sz w:val="26"/>
          <w:szCs w:val="26"/>
        </w:rPr>
        <w:t>Самханова Т.И.</w:t>
      </w:r>
      <w:r>
        <w:rPr>
          <w:rFonts w:cs="Times New Roman"/>
          <w:sz w:val="26"/>
          <w:szCs w:val="26"/>
        </w:rPr>
        <w:t xml:space="preserve">    _</w:t>
      </w:r>
      <w:r w:rsidR="0038090C">
        <w:rPr>
          <w:rFonts w:cs="Times New Roman"/>
          <w:sz w:val="26"/>
          <w:szCs w:val="26"/>
        </w:rPr>
        <w:t>_______________</w:t>
      </w:r>
      <w:bookmarkStart w:id="0" w:name="_GoBack"/>
      <w:bookmarkEnd w:id="0"/>
      <w:r>
        <w:rPr>
          <w:rFonts w:cs="Times New Roman"/>
          <w:sz w:val="26"/>
          <w:szCs w:val="26"/>
        </w:rPr>
        <w:t>_______</w:t>
      </w:r>
    </w:p>
    <w:p w:rsidR="00BB630B" w:rsidRPr="00BB630B" w:rsidRDefault="00BB630B" w:rsidP="00BB630B">
      <w:pPr>
        <w:spacing w:line="240" w:lineRule="exact"/>
        <w:jc w:val="both"/>
        <w:rPr>
          <w:rFonts w:cs="Times New Roman"/>
          <w:sz w:val="26"/>
          <w:szCs w:val="26"/>
        </w:rPr>
      </w:pPr>
    </w:p>
    <w:p w:rsidR="00BB630B" w:rsidRPr="00BB630B" w:rsidRDefault="00BB630B" w:rsidP="00BB630B">
      <w:pPr>
        <w:spacing w:line="240" w:lineRule="exact"/>
        <w:jc w:val="both"/>
        <w:rPr>
          <w:rFonts w:cs="Times New Roman"/>
          <w:sz w:val="26"/>
          <w:szCs w:val="26"/>
        </w:rPr>
      </w:pPr>
    </w:p>
    <w:p w:rsidR="00BB630B" w:rsidRPr="00BB630B" w:rsidRDefault="00BB630B" w:rsidP="00BB630B">
      <w:pPr>
        <w:spacing w:line="240" w:lineRule="exact"/>
        <w:jc w:val="both"/>
        <w:rPr>
          <w:rFonts w:cs="Times New Roman"/>
          <w:sz w:val="26"/>
          <w:szCs w:val="26"/>
        </w:rPr>
      </w:pPr>
    </w:p>
    <w:p w:rsidR="00FA431A" w:rsidRPr="00BB630B" w:rsidRDefault="00FA431A" w:rsidP="00BB630B">
      <w:pPr>
        <w:spacing w:line="240" w:lineRule="exact"/>
        <w:jc w:val="both"/>
        <w:rPr>
          <w:rFonts w:cs="Times New Roman"/>
          <w:sz w:val="26"/>
          <w:szCs w:val="26"/>
        </w:rPr>
      </w:pPr>
    </w:p>
    <w:p w:rsidR="00FA431A" w:rsidRPr="00BB630B" w:rsidRDefault="00FA431A" w:rsidP="00BB630B">
      <w:pPr>
        <w:spacing w:line="240" w:lineRule="exact"/>
        <w:jc w:val="both"/>
        <w:rPr>
          <w:rFonts w:cs="Times New Roman"/>
          <w:sz w:val="26"/>
          <w:szCs w:val="26"/>
        </w:rPr>
      </w:pPr>
    </w:p>
    <w:p w:rsidR="00FA431A" w:rsidRPr="00BB630B" w:rsidRDefault="00FA431A" w:rsidP="00BB630B">
      <w:pPr>
        <w:spacing w:line="240" w:lineRule="exact"/>
        <w:jc w:val="both"/>
        <w:rPr>
          <w:rFonts w:cs="Times New Roman"/>
          <w:sz w:val="26"/>
          <w:szCs w:val="26"/>
        </w:rPr>
      </w:pPr>
    </w:p>
    <w:p w:rsidR="00FA431A" w:rsidRPr="00BB630B" w:rsidRDefault="00FA431A" w:rsidP="00BB630B">
      <w:pPr>
        <w:spacing w:line="240" w:lineRule="exact"/>
        <w:jc w:val="both"/>
        <w:rPr>
          <w:rFonts w:cs="Times New Roman"/>
          <w:sz w:val="26"/>
          <w:szCs w:val="26"/>
        </w:rPr>
      </w:pPr>
    </w:p>
    <w:p w:rsidR="00FA431A" w:rsidRPr="00BB630B" w:rsidRDefault="00FA431A" w:rsidP="00BB630B">
      <w:pPr>
        <w:spacing w:line="240" w:lineRule="exact"/>
        <w:jc w:val="both"/>
        <w:rPr>
          <w:rFonts w:cs="Times New Roman"/>
          <w:sz w:val="26"/>
          <w:szCs w:val="26"/>
        </w:rPr>
      </w:pPr>
    </w:p>
    <w:p w:rsidR="00FA431A" w:rsidRPr="00BB630B" w:rsidRDefault="00FA431A" w:rsidP="00BB630B">
      <w:pPr>
        <w:spacing w:line="240" w:lineRule="exact"/>
        <w:jc w:val="both"/>
        <w:rPr>
          <w:rFonts w:cs="Times New Roman"/>
          <w:sz w:val="26"/>
          <w:szCs w:val="26"/>
        </w:rPr>
      </w:pPr>
    </w:p>
    <w:p w:rsidR="00D362DA" w:rsidRPr="00BB630B" w:rsidRDefault="00D362DA" w:rsidP="00BB630B">
      <w:pPr>
        <w:spacing w:line="240" w:lineRule="exact"/>
        <w:jc w:val="both"/>
        <w:rPr>
          <w:rFonts w:cs="Times New Roman"/>
          <w:sz w:val="26"/>
          <w:szCs w:val="26"/>
        </w:rPr>
      </w:pPr>
    </w:p>
    <w:p w:rsidR="00455B44" w:rsidRPr="00BB630B" w:rsidRDefault="00455B44" w:rsidP="00BB630B">
      <w:pPr>
        <w:spacing w:line="240" w:lineRule="exact"/>
        <w:jc w:val="both"/>
        <w:rPr>
          <w:rFonts w:cs="Times New Roman"/>
          <w:sz w:val="26"/>
          <w:szCs w:val="26"/>
        </w:rPr>
      </w:pPr>
    </w:p>
    <w:sectPr w:rsidR="00455B44" w:rsidRPr="00BB630B" w:rsidSect="007F2C49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73D4A"/>
    <w:rsid w:val="00066D7B"/>
    <w:rsid w:val="000C56E2"/>
    <w:rsid w:val="001553AB"/>
    <w:rsid w:val="0019214B"/>
    <w:rsid w:val="001A7E6C"/>
    <w:rsid w:val="001C32DB"/>
    <w:rsid w:val="001E5F97"/>
    <w:rsid w:val="0023751D"/>
    <w:rsid w:val="00281588"/>
    <w:rsid w:val="00287E26"/>
    <w:rsid w:val="002D419D"/>
    <w:rsid w:val="0038090C"/>
    <w:rsid w:val="003C5FE6"/>
    <w:rsid w:val="00455B44"/>
    <w:rsid w:val="004C0527"/>
    <w:rsid w:val="005B4CE2"/>
    <w:rsid w:val="005C3824"/>
    <w:rsid w:val="00692948"/>
    <w:rsid w:val="00697A7F"/>
    <w:rsid w:val="006F48A8"/>
    <w:rsid w:val="0073088E"/>
    <w:rsid w:val="00746D1A"/>
    <w:rsid w:val="0078711B"/>
    <w:rsid w:val="007F2C49"/>
    <w:rsid w:val="00874AD5"/>
    <w:rsid w:val="009B2876"/>
    <w:rsid w:val="00BB0EFA"/>
    <w:rsid w:val="00BB630B"/>
    <w:rsid w:val="00D362DA"/>
    <w:rsid w:val="00E11E38"/>
    <w:rsid w:val="00E6220F"/>
    <w:rsid w:val="00EA70A3"/>
    <w:rsid w:val="00F56B3B"/>
    <w:rsid w:val="00F73D4A"/>
    <w:rsid w:val="00FA431A"/>
    <w:rsid w:val="00FA71D4"/>
    <w:rsid w:val="00FE3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49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7F2C49"/>
  </w:style>
  <w:style w:type="paragraph" w:customStyle="1" w:styleId="1">
    <w:name w:val="Заголовок1"/>
    <w:basedOn w:val="a"/>
    <w:next w:val="a4"/>
    <w:rsid w:val="007F2C4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7F2C49"/>
    <w:pPr>
      <w:spacing w:after="120"/>
    </w:pPr>
  </w:style>
  <w:style w:type="paragraph" w:styleId="a5">
    <w:name w:val="List"/>
    <w:basedOn w:val="a4"/>
    <w:rsid w:val="007F2C49"/>
  </w:style>
  <w:style w:type="paragraph" w:customStyle="1" w:styleId="10">
    <w:name w:val="Название1"/>
    <w:basedOn w:val="a"/>
    <w:rsid w:val="007F2C4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F2C49"/>
    <w:pPr>
      <w:suppressLineNumbers/>
    </w:pPr>
  </w:style>
  <w:style w:type="paragraph" w:customStyle="1" w:styleId="a6">
    <w:name w:val="Содержимое таблицы"/>
    <w:basedOn w:val="a"/>
    <w:rsid w:val="007F2C49"/>
    <w:pPr>
      <w:suppressLineNumbers/>
    </w:pPr>
  </w:style>
  <w:style w:type="paragraph" w:customStyle="1" w:styleId="a7">
    <w:name w:val="Заголовок таблицы"/>
    <w:basedOn w:val="a6"/>
    <w:rsid w:val="007F2C49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A7E6C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7E6C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aroydyss@mail.ru" TargetMode="External"/><Relationship Id="rId5" Type="http://schemas.openxmlformats.org/officeDocument/2006/relationships/hyperlink" Target="mailto:centaroydyss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nalog-spravka.ru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nalog-spravka.ru</dc:creator>
  <cp:lastModifiedBy>Пользователь</cp:lastModifiedBy>
  <cp:revision>10</cp:revision>
  <cp:lastPrinted>2019-09-12T12:41:00Z</cp:lastPrinted>
  <dcterms:created xsi:type="dcterms:W3CDTF">2019-09-10T08:02:00Z</dcterms:created>
  <dcterms:modified xsi:type="dcterms:W3CDTF">2020-02-25T06:07:00Z</dcterms:modified>
</cp:coreProperties>
</file>