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F9D" w:rsidRPr="00907C86" w:rsidRDefault="00577F9D" w:rsidP="00907C86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907C86">
        <w:rPr>
          <w:rFonts w:ascii="Times New Roman" w:hAnsi="Times New Roman"/>
          <w:b/>
          <w:bCs/>
          <w:sz w:val="36"/>
          <w:szCs w:val="36"/>
          <w:lang w:eastAsia="ru-RU"/>
        </w:rPr>
        <w:t>ОТЧЕТ О ПРОВЕДЕНИИ СПЕЦИАЛЬНОЙ ОЦЕНКИ УСЛОВИЙ ТРУДА</w:t>
      </w:r>
    </w:p>
    <w:p w:rsidR="00577F9D" w:rsidRPr="00907C86" w:rsidRDefault="00577F9D" w:rsidP="00907C8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7C86">
        <w:rPr>
          <w:rFonts w:ascii="Times New Roman" w:hAnsi="Times New Roman"/>
          <w:sz w:val="24"/>
          <w:szCs w:val="24"/>
          <w:lang w:eastAsia="ru-RU"/>
        </w:rPr>
        <w:t xml:space="preserve">(в ред. Приказов Минтруда РФ </w:t>
      </w:r>
      <w:r w:rsidR="00D1754B">
        <w:rPr>
          <w:rFonts w:ascii="Times New Roman" w:hAnsi="Times New Roman"/>
          <w:sz w:val="24"/>
        </w:rPr>
        <w:t>от 07.09.2015 №</w:t>
      </w:r>
      <w:r w:rsidRPr="00D1754B">
        <w:rPr>
          <w:rFonts w:ascii="Times New Roman" w:hAnsi="Times New Roman"/>
          <w:sz w:val="24"/>
        </w:rPr>
        <w:t xml:space="preserve"> 602н, от 14.11.2016 </w:t>
      </w:r>
      <w:r w:rsidR="00D1754B">
        <w:rPr>
          <w:rFonts w:ascii="Times New Roman" w:hAnsi="Times New Roman"/>
          <w:sz w:val="24"/>
        </w:rPr>
        <w:t>№</w:t>
      </w:r>
      <w:r w:rsidRPr="00D1754B">
        <w:rPr>
          <w:rFonts w:ascii="Times New Roman" w:hAnsi="Times New Roman"/>
          <w:sz w:val="24"/>
        </w:rPr>
        <w:t xml:space="preserve"> 642н)</w:t>
      </w:r>
      <w:bookmarkStart w:id="1" w:name="l685"/>
      <w:bookmarkEnd w:id="1"/>
    </w:p>
    <w:p w:rsidR="00577F9D" w:rsidRPr="00907C86" w:rsidRDefault="00577F9D" w:rsidP="00907C8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7C86">
        <w:rPr>
          <w:rFonts w:ascii="Times New Roman" w:hAnsi="Times New Roman"/>
          <w:sz w:val="24"/>
          <w:szCs w:val="24"/>
          <w:lang w:eastAsia="ru-RU"/>
        </w:rPr>
        <w:t>Титульный лист отчета о проведении специальной оценки условий труда</w:t>
      </w:r>
      <w:bookmarkStart w:id="2" w:name="l593"/>
      <w:bookmarkEnd w:id="2"/>
    </w:p>
    <w:tbl>
      <w:tblPr>
        <w:tblW w:w="0" w:type="auto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473"/>
      </w:tblGrid>
      <w:tr w:rsidR="00577F9D" w:rsidRPr="00C27A84" w:rsidTr="00907C86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l317"/>
            <w:bookmarkEnd w:id="3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577F9D" w:rsidRPr="00C27A84" w:rsidTr="00907C86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комиссии по</w:t>
            </w:r>
          </w:p>
        </w:tc>
      </w:tr>
      <w:tr w:rsidR="00577F9D" w:rsidRPr="00C27A84" w:rsidTr="00907C86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проведению специальной оценки</w:t>
            </w:r>
          </w:p>
        </w:tc>
      </w:tr>
      <w:tr w:rsidR="00577F9D" w:rsidRPr="00C27A84" w:rsidTr="00907C86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условий труда</w:t>
            </w:r>
          </w:p>
        </w:tc>
      </w:tr>
      <w:tr w:rsidR="00577F9D" w:rsidRPr="00C27A84" w:rsidTr="00907C86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  <w:tr w:rsidR="00577F9D" w:rsidRPr="00C27A84" w:rsidTr="00907C86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D1754B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«__»</w:t>
            </w:r>
            <w:r w:rsidR="00577F9D"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 ____ г.</w:t>
            </w:r>
          </w:p>
        </w:tc>
      </w:tr>
    </w:tbl>
    <w:p w:rsidR="00577F9D" w:rsidRPr="00907C86" w:rsidRDefault="00577F9D" w:rsidP="00907C86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907C86">
        <w:rPr>
          <w:rFonts w:ascii="Times New Roman" w:hAnsi="Times New Roman"/>
          <w:b/>
          <w:bCs/>
          <w:sz w:val="36"/>
          <w:szCs w:val="36"/>
          <w:lang w:eastAsia="ru-RU"/>
        </w:rPr>
        <w:t>ОТЧЕТ</w:t>
      </w:r>
      <w:r w:rsidRPr="00907C86">
        <w:rPr>
          <w:rFonts w:ascii="Times New Roman" w:hAnsi="Times New Roman"/>
          <w:b/>
          <w:bCs/>
          <w:sz w:val="36"/>
          <w:szCs w:val="36"/>
          <w:lang w:eastAsia="ru-RU"/>
        </w:rPr>
        <w:br/>
        <w:t>о проведении специальной оценки условий труда</w:t>
      </w:r>
      <w:bookmarkStart w:id="4" w:name="l318"/>
      <w:bookmarkEnd w:id="4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24"/>
        <w:gridCol w:w="13930"/>
      </w:tblGrid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" w:name="l319"/>
            <w:bookmarkEnd w:id="5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(полное наименование работодателя)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" w:name="l320"/>
            <w:bookmarkEnd w:id="6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(место нахождения и осуществления деятельности работодателя)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(ИНН работодателя)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(ОГРН работодателя)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(код основного вида экономической деятельности по ОКВЭД)</w:t>
            </w:r>
          </w:p>
        </w:tc>
      </w:tr>
    </w:tbl>
    <w:p w:rsidR="00577F9D" w:rsidRPr="00907C86" w:rsidRDefault="00577F9D" w:rsidP="00907C86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30"/>
        <w:gridCol w:w="3064"/>
        <w:gridCol w:w="765"/>
        <w:gridCol w:w="3064"/>
        <w:gridCol w:w="766"/>
        <w:gridCol w:w="3065"/>
      </w:tblGrid>
      <w:tr w:rsidR="00577F9D" w:rsidRPr="00C27A84" w:rsidTr="00907C8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" w:name="l321"/>
            <w:bookmarkEnd w:id="7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комиссии по проведению специальной оценки условий труда: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:rsidR="00577F9D" w:rsidRPr="00907C86" w:rsidRDefault="00577F9D" w:rsidP="00907C8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bookmarkStart w:id="8" w:name="h652"/>
      <w:bookmarkEnd w:id="8"/>
      <w:r w:rsidRPr="00907C86">
        <w:rPr>
          <w:rFonts w:ascii="Times New Roman" w:hAnsi="Times New Roman"/>
          <w:b/>
          <w:bCs/>
          <w:sz w:val="27"/>
          <w:szCs w:val="27"/>
          <w:lang w:eastAsia="ru-RU"/>
        </w:rPr>
        <w:t>Раздел I. Сведения об организации, проводящей специальную оценку условий труда</w:t>
      </w:r>
      <w:bookmarkStart w:id="9" w:name="l322"/>
      <w:bookmarkEnd w:id="9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94"/>
        <w:gridCol w:w="2775"/>
        <w:gridCol w:w="4690"/>
        <w:gridCol w:w="6395"/>
      </w:tblGrid>
      <w:tr w:rsidR="00577F9D" w:rsidRPr="00C27A84" w:rsidTr="00907C86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0" w:name="l323"/>
            <w:bookmarkEnd w:id="10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(полное наименование организации)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(место нахождения и осуществления деятельности организации, контактный телефон, адрес электронной почты)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Номер в реестре организаций, проводящих специальную оценку условий труда (оказывающих услуги в области охраны труда) 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внесения в реестр организаций, проводящих специальную оценку условий труда (оказывающих услуги в области охраны труда) 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организации 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ОГРН организации 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испытательной лаборатории (центре) организации: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1" w:name="l324"/>
            <w:bookmarkEnd w:id="11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 номер аттестата аккредитации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 аттестата аккредитации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Дата истечения срока действия аттестата аккредитации организации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7F9D" w:rsidRPr="00907C86" w:rsidRDefault="00577F9D" w:rsidP="00907C8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07C86">
        <w:rPr>
          <w:rFonts w:ascii="Times New Roman" w:hAnsi="Times New Roman"/>
          <w:sz w:val="24"/>
          <w:szCs w:val="24"/>
          <w:lang w:eastAsia="ru-RU"/>
        </w:rPr>
        <w:t>8. Сведения об экспертах и иных работниках организации, участвовавших в проведении специальной оценки условий труда:</w:t>
      </w:r>
      <w:bookmarkStart w:id="12" w:name="l325"/>
      <w:bookmarkEnd w:id="12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59"/>
        <w:gridCol w:w="1795"/>
        <w:gridCol w:w="1835"/>
        <w:gridCol w:w="1199"/>
        <w:gridCol w:w="1620"/>
        <w:gridCol w:w="2759"/>
        <w:gridCol w:w="4887"/>
      </w:tblGrid>
      <w:tr w:rsidR="00577F9D" w:rsidRPr="00C27A84" w:rsidTr="00907C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3" w:name="l326"/>
            <w:bookmarkEnd w:id="13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проведения измерений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Ф.И.О. эксперта (работника)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сертификате эксперта на право выполнения работ по специальной оценке условий труда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Регистрационный номер в реестре экспертов организаций, проводящих специальную оценку условий труда 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выдачи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77F9D" w:rsidRPr="00907C86" w:rsidRDefault="00577F9D" w:rsidP="00907C8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07C86">
        <w:rPr>
          <w:rFonts w:ascii="Times New Roman" w:hAnsi="Times New Roman"/>
          <w:sz w:val="24"/>
          <w:szCs w:val="24"/>
          <w:lang w:eastAsia="ru-RU"/>
        </w:rPr>
        <w:t>9. Сведения о средствах измерений испытательной лаборатории (центра) организации, использовавшихся при проведении специальной оценки условий труда:</w:t>
      </w:r>
      <w:bookmarkStart w:id="14" w:name="l327"/>
      <w:bookmarkEnd w:id="14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4"/>
        <w:gridCol w:w="1245"/>
        <w:gridCol w:w="2213"/>
        <w:gridCol w:w="1834"/>
        <w:gridCol w:w="780"/>
        <w:gridCol w:w="780"/>
        <w:gridCol w:w="907"/>
        <w:gridCol w:w="2622"/>
        <w:gridCol w:w="907"/>
        <w:gridCol w:w="577"/>
        <w:gridCol w:w="577"/>
        <w:gridCol w:w="1728"/>
      </w:tblGrid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5" w:name="l328"/>
            <w:bookmarkEnd w:id="15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 измерений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вредного и (или) опасного фактора производственной среды и трудового процесса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средства измерений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 номер в Государственном реестре средств измерений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Заводской номер средства измерений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Дата окончания срока поверки средства измерений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300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6" w:name="l329"/>
            <w:bookmarkEnd w:id="16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организации, проводящей специальную оценку условий труда 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300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300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300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7F9D" w:rsidRDefault="00577F9D" w:rsidP="00907C8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bookmarkStart w:id="17" w:name="h653"/>
      <w:bookmarkEnd w:id="17"/>
    </w:p>
    <w:p w:rsidR="00577F9D" w:rsidRDefault="00577F9D">
      <w:pPr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br w:type="page"/>
      </w:r>
    </w:p>
    <w:p w:rsidR="00577F9D" w:rsidRPr="00907C86" w:rsidRDefault="00577F9D" w:rsidP="00907C8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907C86">
        <w:rPr>
          <w:rFonts w:ascii="Times New Roman" w:hAnsi="Times New Roman"/>
          <w:b/>
          <w:bCs/>
          <w:sz w:val="27"/>
          <w:szCs w:val="27"/>
          <w:lang w:eastAsia="ru-RU"/>
        </w:rPr>
        <w:lastRenderedPageBreak/>
        <w:t>Раздел II. Перечень рабочих мест, на которых проводилась специальная оценка условий труда</w:t>
      </w:r>
      <w:bookmarkStart w:id="18" w:name="l330"/>
      <w:bookmarkEnd w:id="18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15"/>
        <w:gridCol w:w="960"/>
        <w:gridCol w:w="688"/>
        <w:gridCol w:w="727"/>
        <w:gridCol w:w="651"/>
        <w:gridCol w:w="412"/>
        <w:gridCol w:w="412"/>
        <w:gridCol w:w="486"/>
        <w:gridCol w:w="486"/>
        <w:gridCol w:w="278"/>
        <w:gridCol w:w="578"/>
        <w:gridCol w:w="621"/>
        <w:gridCol w:w="518"/>
        <w:gridCol w:w="556"/>
        <w:gridCol w:w="34"/>
        <w:gridCol w:w="955"/>
        <w:gridCol w:w="34"/>
        <w:gridCol w:w="956"/>
        <w:gridCol w:w="943"/>
        <w:gridCol w:w="418"/>
        <w:gridCol w:w="418"/>
        <w:gridCol w:w="369"/>
        <w:gridCol w:w="369"/>
        <w:gridCol w:w="481"/>
        <w:gridCol w:w="557"/>
        <w:gridCol w:w="808"/>
      </w:tblGrid>
      <w:tr w:rsidR="00577F9D" w:rsidRPr="00C27A84" w:rsidTr="007B36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19" w:name="l331"/>
            <w:bookmarkEnd w:id="19"/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номер рабочего места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рабочего места и источников вредных и (или) опасных факторов производственной среды и трудового процесса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Численность работников, занятых на данном рабочем месте (чел.)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аналогичного рабочего места (рабочих мест) </w:t>
            </w:r>
          </w:p>
        </w:tc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вредных и (или) опасных факторов производственной среды и трудового процесса и продолжительность их воздействия на работника в течение рабочего дня (смены) (час.) </w:t>
            </w: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7B3665" w:rsidRDefault="00577F9D" w:rsidP="00907C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7B3665" w:rsidRDefault="00577F9D" w:rsidP="00907C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7B3665" w:rsidRDefault="00577F9D" w:rsidP="00907C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7B3665" w:rsidRDefault="00577F9D" w:rsidP="00907C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химический фактор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биологический фактор </w:t>
            </w:r>
          </w:p>
        </w:tc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Физические факторы </w:t>
            </w: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7B3665" w:rsidRDefault="00577F9D" w:rsidP="00907C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7B3665" w:rsidRDefault="00577F9D" w:rsidP="00907C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7B3665" w:rsidRDefault="00577F9D" w:rsidP="00907C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7B3665" w:rsidRDefault="00577F9D" w:rsidP="00907C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7B3665" w:rsidRDefault="00577F9D" w:rsidP="00907C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7B3665" w:rsidRDefault="00577F9D" w:rsidP="00907C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аэрозоли </w:t>
            </w:r>
            <w:bookmarkStart w:id="20" w:name="l332"/>
            <w:bookmarkEnd w:id="20"/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преимущественно </w:t>
            </w:r>
            <w:proofErr w:type="spellStart"/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>фиброгенного</w:t>
            </w:r>
            <w:proofErr w:type="spellEnd"/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действия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шум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инфразвук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ультразвук воздушный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вибрация общая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вибрация локальная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электромагнитные поля фактора Неионизирующие поля и излучения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ультрафиолетовое излучение фактора Неионизирующие поля и излучения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лазерное излучение фактора Неионизирующие поля и излучения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ионизирующие излучения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микроклимат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световая среда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тяжесть трудового процесса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напряженность трудового процесса </w:t>
            </w: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gridSpan w:val="26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1" w:name="l333"/>
            <w:bookmarkEnd w:id="21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комиссии по проведению специальной оценки условий труда</w:t>
            </w: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gridSpan w:val="26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Члены комиссии по проведению специальной оценки условий труда:</w:t>
            </w: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gridSpan w:val="26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Эксперт(-ы) организации, проводившей специальную оценку условий труда:</w:t>
            </w: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:rsidR="00577F9D" w:rsidRPr="00907C86" w:rsidRDefault="00577F9D" w:rsidP="00907C8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bookmarkStart w:id="22" w:name="h654"/>
      <w:bookmarkEnd w:id="22"/>
      <w:r w:rsidRPr="00907C86">
        <w:rPr>
          <w:rFonts w:ascii="Times New Roman" w:hAnsi="Times New Roman"/>
          <w:b/>
          <w:bCs/>
          <w:sz w:val="27"/>
          <w:szCs w:val="27"/>
          <w:lang w:eastAsia="ru-RU"/>
        </w:rPr>
        <w:lastRenderedPageBreak/>
        <w:t>Раздел III. Форма карты специальной оценки условий труда работников</w:t>
      </w:r>
      <w:bookmarkStart w:id="23" w:name="l334"/>
      <w:bookmarkEnd w:id="23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18"/>
        <w:gridCol w:w="2451"/>
        <w:gridCol w:w="3915"/>
        <w:gridCol w:w="4078"/>
        <w:gridCol w:w="2368"/>
      </w:tblGrid>
      <w:tr w:rsidR="00577F9D" w:rsidRPr="00C27A84" w:rsidTr="00907C8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4" w:name="l335"/>
            <w:bookmarkEnd w:id="24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_____________________________________________________________ </w:t>
            </w: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(полное наименование работодателя) </w:t>
            </w: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_____________________________________________________________ </w:t>
            </w: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(адрес места нахождения работодателя, фамилия, имя, отчество руководителя, адрес электронной почты) 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работодателя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работодателя по ОКПО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органа государственной власти по ОКОГУ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вида экономической деятельности по ОКВЭД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территории по ОКАТО 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77F9D" w:rsidRPr="00907C86" w:rsidRDefault="00577F9D" w:rsidP="00907C8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7C86">
        <w:rPr>
          <w:rFonts w:ascii="Times New Roman" w:hAnsi="Times New Roman"/>
          <w:sz w:val="24"/>
          <w:szCs w:val="24"/>
          <w:lang w:eastAsia="ru-RU"/>
        </w:rPr>
        <w:t>КАРТА N ________</w:t>
      </w:r>
      <w:r w:rsidRPr="00907C86">
        <w:rPr>
          <w:rFonts w:ascii="Times New Roman" w:hAnsi="Times New Roman"/>
          <w:sz w:val="24"/>
          <w:szCs w:val="24"/>
          <w:lang w:eastAsia="ru-RU"/>
        </w:rPr>
        <w:br/>
        <w:t>специальной оценки условий труда</w:t>
      </w:r>
      <w:bookmarkStart w:id="25" w:name="l336"/>
      <w:bookmarkEnd w:id="25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650"/>
        <w:gridCol w:w="6650"/>
        <w:gridCol w:w="1330"/>
      </w:tblGrid>
      <w:tr w:rsidR="00577F9D" w:rsidRPr="00C27A84" w:rsidTr="00907C8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6" w:name="l337"/>
            <w:bookmarkEnd w:id="26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профессии (должности) работника)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7" w:name="l338"/>
            <w:bookmarkEnd w:id="27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структурного подразделения 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и номера аналогичных рабочих мест 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Строка 010. Выпуск ЕТКС, ЕКС 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(выпуск, раздел, дата утверждения)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Строка 020. Численность работающих: 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7F9D" w:rsidRPr="00907C86" w:rsidRDefault="00577F9D" w:rsidP="00907C86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501"/>
        <w:gridCol w:w="129"/>
      </w:tblGrid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8" w:name="l339"/>
            <w:bookmarkEnd w:id="28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рабочем месте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всех аналогичных рабочих местах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них: 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женщин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 в возрасте до 18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инвалидов, допущенных к выполнению работ на данном рабочем месте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77F9D" w:rsidRPr="00907C86" w:rsidRDefault="00577F9D" w:rsidP="00907C8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07C86">
        <w:rPr>
          <w:rFonts w:ascii="Times New Roman" w:hAnsi="Times New Roman"/>
          <w:sz w:val="24"/>
          <w:szCs w:val="24"/>
          <w:lang w:eastAsia="ru-RU"/>
        </w:rPr>
        <w:t>Строка 021. СНИЛС работников:</w:t>
      </w:r>
      <w:bookmarkStart w:id="29" w:name="l340"/>
      <w:bookmarkEnd w:id="29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630"/>
      </w:tblGrid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0" w:name="l341"/>
            <w:bookmarkEnd w:id="30"/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77F9D" w:rsidRPr="00907C86" w:rsidRDefault="00577F9D" w:rsidP="00907C8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07C86">
        <w:rPr>
          <w:rFonts w:ascii="Times New Roman" w:hAnsi="Times New Roman"/>
          <w:sz w:val="24"/>
          <w:szCs w:val="24"/>
          <w:lang w:eastAsia="ru-RU"/>
        </w:rPr>
        <w:t>Строка 022. Используемое оборудование:</w:t>
      </w:r>
      <w:bookmarkStart w:id="31" w:name="l342"/>
      <w:bookmarkEnd w:id="31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630"/>
      </w:tblGrid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2" w:name="l343"/>
            <w:bookmarkEnd w:id="32"/>
          </w:p>
        </w:tc>
      </w:tr>
    </w:tbl>
    <w:p w:rsidR="00577F9D" w:rsidRPr="00907C86" w:rsidRDefault="00577F9D" w:rsidP="00907C8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07C86">
        <w:rPr>
          <w:rFonts w:ascii="Times New Roman" w:hAnsi="Times New Roman"/>
          <w:sz w:val="24"/>
          <w:szCs w:val="24"/>
          <w:lang w:eastAsia="ru-RU"/>
        </w:rPr>
        <w:t>Используемые материалы и сырье:</w:t>
      </w:r>
      <w:bookmarkStart w:id="33" w:name="l344"/>
      <w:bookmarkEnd w:id="33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630"/>
      </w:tblGrid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4" w:name="l345"/>
            <w:bookmarkEnd w:id="34"/>
          </w:p>
        </w:tc>
      </w:tr>
    </w:tbl>
    <w:p w:rsidR="00577F9D" w:rsidRPr="00907C86" w:rsidRDefault="00577F9D" w:rsidP="00907C8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07C86">
        <w:rPr>
          <w:rFonts w:ascii="Times New Roman" w:hAnsi="Times New Roman"/>
          <w:sz w:val="24"/>
          <w:szCs w:val="24"/>
          <w:lang w:eastAsia="ru-RU"/>
        </w:rPr>
        <w:t>Строка 030. Оценка условий труда по вредным (опасным) факторам:</w:t>
      </w:r>
      <w:bookmarkStart w:id="35" w:name="l346"/>
      <w:bookmarkEnd w:id="35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724"/>
        <w:gridCol w:w="2249"/>
        <w:gridCol w:w="3180"/>
        <w:gridCol w:w="4477"/>
      </w:tblGrid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6" w:name="l347"/>
            <w:bookmarkEnd w:id="36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факторов производственной среды и трудового процесса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Класс (подкласс) условий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Эффективность СИЗ &lt;*&gt;, +/-/не оценивалась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Класс (подкласс) условий труда при эффективном использовании СИЗ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Аэрозоли преимущественно </w:t>
            </w:r>
            <w:proofErr w:type="spellStart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фиброгенного</w:t>
            </w:r>
            <w:proofErr w:type="spellEnd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Шум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Инфразвук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Ультразвук воздушный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Вибрация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Вибрация локальная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Ионизирующие излучения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Параметры микроклимата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Напряженность трудового процесса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7" w:name="l348"/>
            <w:bookmarkEnd w:id="37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класс (подкласс) условий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не заполняется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7F9D" w:rsidRPr="00907C86" w:rsidRDefault="00577F9D" w:rsidP="00907C8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07C86">
        <w:rPr>
          <w:rFonts w:ascii="Times New Roman" w:hAnsi="Times New Roman"/>
          <w:sz w:val="24"/>
          <w:szCs w:val="24"/>
          <w:lang w:eastAsia="ru-RU"/>
        </w:rPr>
        <w:lastRenderedPageBreak/>
        <w:t>&lt;*&gt; Средства индивидуальной защиты.</w:t>
      </w:r>
      <w:bookmarkStart w:id="38" w:name="l349"/>
      <w:bookmarkEnd w:id="38"/>
    </w:p>
    <w:p w:rsidR="00577F9D" w:rsidRPr="00907C86" w:rsidRDefault="00577F9D" w:rsidP="00907C8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07C86">
        <w:rPr>
          <w:rFonts w:ascii="Times New Roman" w:hAnsi="Times New Roman"/>
          <w:sz w:val="24"/>
          <w:szCs w:val="24"/>
          <w:lang w:eastAsia="ru-RU"/>
        </w:rPr>
        <w:t>Строка 040. Гарантии и компенсации, предоставляемые работнику (работникам), занятым на данном рабочем месте: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58"/>
        <w:gridCol w:w="5885"/>
        <w:gridCol w:w="2436"/>
        <w:gridCol w:w="4456"/>
        <w:gridCol w:w="1195"/>
      </w:tblGrid>
      <w:tr w:rsidR="00577F9D" w:rsidRPr="00C27A84" w:rsidTr="00907C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9" w:name="l350"/>
            <w:bookmarkEnd w:id="39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Виды гарантий и компенсаций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Фактическое наличие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результатам оценки условий труда 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необходимость в установлении (да, нет)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основание 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Повышенная оплата труда работника (работников)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Ежегодный дополнительный оплачиваемый отпуск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Сокращенная продолжительность рабочего времени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Молоко или другие равноценные пищевые продукты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Лечебно-профилактическое питание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 на досрочное назначение страховой пенсии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0" w:name="l686"/>
            <w:bookmarkEnd w:id="40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медицинских осмотров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77F9D" w:rsidRPr="00907C86" w:rsidRDefault="00577F9D" w:rsidP="00907C8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07C86">
        <w:rPr>
          <w:rFonts w:ascii="Times New Roman" w:hAnsi="Times New Roman"/>
          <w:sz w:val="24"/>
          <w:szCs w:val="24"/>
          <w:lang w:eastAsia="ru-RU"/>
        </w:rPr>
        <w:t>Строка 050. Рекомендации по улучшению условий труда, по режимам труда и отдыха, по подбору работников:</w:t>
      </w:r>
      <w:bookmarkStart w:id="41" w:name="l351"/>
      <w:bookmarkEnd w:id="41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315"/>
        <w:gridCol w:w="7315"/>
      </w:tblGrid>
      <w:tr w:rsidR="00577F9D" w:rsidRPr="00C27A84" w:rsidTr="00907C86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2" w:name="l352"/>
            <w:bookmarkEnd w:id="42"/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7F9D" w:rsidRPr="00907C86" w:rsidRDefault="00577F9D" w:rsidP="00907C8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07C86">
        <w:rPr>
          <w:rFonts w:ascii="Times New Roman" w:hAnsi="Times New Roman"/>
          <w:sz w:val="24"/>
          <w:szCs w:val="24"/>
          <w:lang w:eastAsia="ru-RU"/>
        </w:rPr>
        <w:t>Дата составления: ___________________</w:t>
      </w:r>
      <w:bookmarkStart w:id="43" w:name="l353"/>
      <w:bookmarkEnd w:id="43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71"/>
        <w:gridCol w:w="1870"/>
        <w:gridCol w:w="460"/>
        <w:gridCol w:w="4078"/>
        <w:gridCol w:w="460"/>
        <w:gridCol w:w="2901"/>
        <w:gridCol w:w="460"/>
        <w:gridCol w:w="2530"/>
      </w:tblGrid>
      <w:tr w:rsidR="00577F9D" w:rsidRPr="00C27A84" w:rsidTr="00907C86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4" w:name="l354"/>
            <w:bookmarkEnd w:id="44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комиссии по проведению специальной оценки условий труда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Члены комиссии по проведению специальной оценки условий труда: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Эксперт(-ы) организации, проводившей специальную оценку условий труда: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(N в реестре экспертов)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(N в реестре экспертов)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5" w:name="l355"/>
            <w:bookmarkEnd w:id="45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С результатами специальной оценки условий труда ознакомлен(ы):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 работника)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 работника)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 работника)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:rsidR="00577F9D" w:rsidRPr="00907C86" w:rsidRDefault="00577F9D" w:rsidP="00907C8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bookmarkStart w:id="46" w:name="h655"/>
      <w:bookmarkStart w:id="47" w:name="h656"/>
      <w:bookmarkEnd w:id="46"/>
      <w:bookmarkEnd w:id="47"/>
      <w:r w:rsidRPr="00907C86">
        <w:rPr>
          <w:rFonts w:ascii="Times New Roman" w:hAnsi="Times New Roman"/>
          <w:b/>
          <w:bCs/>
          <w:sz w:val="27"/>
          <w:szCs w:val="27"/>
          <w:lang w:eastAsia="ru-RU"/>
        </w:rPr>
        <w:t>Раздел V. Форма сводной ведомости результатов проведения специальной оценки условий труда</w:t>
      </w:r>
      <w:bookmarkStart w:id="48" w:name="l372"/>
      <w:bookmarkEnd w:id="48"/>
    </w:p>
    <w:p w:rsidR="00577F9D" w:rsidRPr="00907C86" w:rsidRDefault="00577F9D" w:rsidP="00907C8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7C86">
        <w:rPr>
          <w:rFonts w:ascii="Times New Roman" w:hAnsi="Times New Roman"/>
          <w:sz w:val="24"/>
          <w:szCs w:val="24"/>
          <w:lang w:eastAsia="ru-RU"/>
        </w:rPr>
        <w:t>Сводная ведомость результатов проведения специальной оценки условий труда</w:t>
      </w:r>
    </w:p>
    <w:p w:rsidR="00577F9D" w:rsidRPr="00907C86" w:rsidRDefault="00577F9D" w:rsidP="00907C86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07C86">
        <w:rPr>
          <w:rFonts w:ascii="Times New Roman" w:hAnsi="Times New Roman"/>
          <w:i/>
          <w:iCs/>
          <w:sz w:val="24"/>
          <w:szCs w:val="24"/>
          <w:lang w:eastAsia="ru-RU"/>
        </w:rPr>
        <w:t>Таблица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95"/>
        <w:gridCol w:w="632"/>
        <w:gridCol w:w="3627"/>
        <w:gridCol w:w="1572"/>
        <w:gridCol w:w="1572"/>
        <w:gridCol w:w="765"/>
        <w:gridCol w:w="765"/>
        <w:gridCol w:w="765"/>
        <w:gridCol w:w="765"/>
        <w:gridCol w:w="1572"/>
      </w:tblGrid>
      <w:tr w:rsidR="00577F9D" w:rsidRPr="00C27A84" w:rsidTr="00907C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9" w:name="l373"/>
            <w:bookmarkEnd w:id="49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рабочих мест и численность работников, занятых на этих рабочих местах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рабочих мест и численность занятых на них работников по классам (подклассам) условий труда из числа рабочих мест, указанных в графе 3 (единиц) 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 1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 2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 3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 4 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том числе на которых проведена специальная оценка условий труда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Рабочие места (ед.)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Работники, занятые на </w:t>
            </w: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рабочих местах (чел.)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из них женщин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0" w:name="l374"/>
            <w:bookmarkEnd w:id="50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них лиц в возрасте до 18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них инвалидов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77F9D" w:rsidRPr="00907C86" w:rsidRDefault="00577F9D" w:rsidP="00907C86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07C86">
        <w:rPr>
          <w:rFonts w:ascii="Times New Roman" w:hAnsi="Times New Roman"/>
          <w:i/>
          <w:iCs/>
          <w:sz w:val="24"/>
          <w:szCs w:val="24"/>
          <w:lang w:eastAsia="ru-RU"/>
        </w:rPr>
        <w:t>Таблица 2</w:t>
      </w:r>
      <w:bookmarkStart w:id="51" w:name="l375"/>
      <w:bookmarkEnd w:id="51"/>
    </w:p>
    <w:tbl>
      <w:tblPr>
        <w:tblW w:w="0" w:type="auto"/>
        <w:tblCellSpacing w:w="0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86"/>
        <w:gridCol w:w="1411"/>
        <w:gridCol w:w="540"/>
        <w:gridCol w:w="661"/>
        <w:gridCol w:w="781"/>
        <w:gridCol w:w="238"/>
        <w:gridCol w:w="482"/>
        <w:gridCol w:w="516"/>
        <w:gridCol w:w="433"/>
        <w:gridCol w:w="464"/>
        <w:gridCol w:w="761"/>
        <w:gridCol w:w="670"/>
        <w:gridCol w:w="632"/>
        <w:gridCol w:w="490"/>
        <w:gridCol w:w="464"/>
        <w:gridCol w:w="668"/>
        <w:gridCol w:w="440"/>
        <w:gridCol w:w="568"/>
        <w:gridCol w:w="552"/>
        <w:gridCol w:w="664"/>
        <w:gridCol w:w="772"/>
        <w:gridCol w:w="532"/>
        <w:gridCol w:w="727"/>
        <w:gridCol w:w="508"/>
      </w:tblGrid>
      <w:tr w:rsidR="00577F9D" w:rsidRPr="00C27A84" w:rsidTr="007B36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52" w:name="l376"/>
            <w:bookmarkEnd w:id="52"/>
            <w:r w:rsidRPr="007B36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Индивидуальный номер рабочего места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36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Профессия/должность/специальность работника 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36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Классы (подклассы) условий труда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36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Итоговый класс (подкласс) условий труда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36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Итоговый класс (подкласс) условий труда с учетом эффективного применения СИЗ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36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Повышенный размер оплаты труда (да, нет)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36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Ежегодный дополнительный оплачиваемый отпуск (да/нет)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36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Сокращенная продолжительность рабочего времени (да/нет)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36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Молоко или другие равноценные пищевые продукты (да/нет)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36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Лечебно-профилактическое питание (да/нет)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36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Льготное пенсионное обеспечение </w:t>
            </w:r>
            <w:bookmarkStart w:id="53" w:name="l377"/>
            <w:bookmarkEnd w:id="53"/>
            <w:r w:rsidRPr="007B36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(да/нет) </w:t>
            </w: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химический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биологический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аэрозоли преимущественно </w:t>
            </w:r>
            <w:proofErr w:type="spellStart"/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>фиброгенного</w:t>
            </w:r>
            <w:proofErr w:type="spellEnd"/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действия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шум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инфразвук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ультразвук воздушный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вибрация общая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вибрация локальная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неионизирующие излучения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ионизирующие излучения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параметры микроклимата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параметры световой среды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тяжесть трудового процесса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7B3665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напряженность трудового процесса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577F9D" w:rsidRPr="00C27A84" w:rsidTr="007B36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77F9D" w:rsidRPr="00907C86" w:rsidRDefault="00577F9D" w:rsidP="00907C8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07C86">
        <w:rPr>
          <w:rFonts w:ascii="Times New Roman" w:hAnsi="Times New Roman"/>
          <w:sz w:val="24"/>
          <w:szCs w:val="24"/>
          <w:lang w:eastAsia="ru-RU"/>
        </w:rPr>
        <w:t>Дата составления:</w:t>
      </w:r>
      <w:bookmarkStart w:id="54" w:name="l378"/>
      <w:bookmarkEnd w:id="54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813"/>
        <w:gridCol w:w="331"/>
        <w:gridCol w:w="2926"/>
        <w:gridCol w:w="331"/>
        <w:gridCol w:w="2083"/>
        <w:gridCol w:w="331"/>
        <w:gridCol w:w="1815"/>
      </w:tblGrid>
      <w:tr w:rsidR="00577F9D" w:rsidRPr="00C27A84" w:rsidTr="00907C86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5" w:name="l379"/>
            <w:bookmarkEnd w:id="55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комиссии по проведению специальной оценки условий труда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Члены комиссии по проведению специальной оценки условий труда: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Эксперт(-ы) организации, проводившей специальную оценку условий труда: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(N в реестре экспертов)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(N в реестре экспертов)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:rsidR="00577F9D" w:rsidRPr="00907C86" w:rsidRDefault="00577F9D" w:rsidP="00907C8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bookmarkStart w:id="56" w:name="h657"/>
      <w:bookmarkEnd w:id="56"/>
      <w:r w:rsidRPr="00907C86">
        <w:rPr>
          <w:rFonts w:ascii="Times New Roman" w:hAnsi="Times New Roman"/>
          <w:b/>
          <w:bCs/>
          <w:sz w:val="27"/>
          <w:szCs w:val="27"/>
          <w:lang w:eastAsia="ru-RU"/>
        </w:rPr>
        <w:t>Раздел VI. Форма перечня рекомендуемых мероприятий по улучшению условий труда</w:t>
      </w:r>
      <w:bookmarkStart w:id="57" w:name="l380"/>
      <w:bookmarkEnd w:id="57"/>
    </w:p>
    <w:p w:rsidR="00577F9D" w:rsidRPr="00907C86" w:rsidRDefault="00577F9D" w:rsidP="00907C8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7C86">
        <w:rPr>
          <w:rFonts w:ascii="Times New Roman" w:hAnsi="Times New Roman"/>
          <w:sz w:val="24"/>
          <w:szCs w:val="24"/>
          <w:lang w:eastAsia="ru-RU"/>
        </w:rPr>
        <w:t>Перечень рекомендуемых мероприятий по улучшению условий труда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498"/>
        <w:gridCol w:w="2121"/>
        <w:gridCol w:w="1620"/>
        <w:gridCol w:w="1538"/>
        <w:gridCol w:w="4083"/>
        <w:gridCol w:w="1770"/>
      </w:tblGrid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8" w:name="l381"/>
            <w:bookmarkEnd w:id="58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7F9D" w:rsidRPr="00907C86" w:rsidRDefault="00577F9D" w:rsidP="00907C8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07C86">
        <w:rPr>
          <w:rFonts w:ascii="Times New Roman" w:hAnsi="Times New Roman"/>
          <w:sz w:val="24"/>
          <w:szCs w:val="24"/>
          <w:lang w:eastAsia="ru-RU"/>
        </w:rPr>
        <w:t>Дата составления:</w:t>
      </w:r>
      <w:bookmarkStart w:id="59" w:name="l382"/>
      <w:bookmarkEnd w:id="59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813"/>
        <w:gridCol w:w="331"/>
        <w:gridCol w:w="2926"/>
        <w:gridCol w:w="331"/>
        <w:gridCol w:w="2083"/>
        <w:gridCol w:w="331"/>
        <w:gridCol w:w="1815"/>
      </w:tblGrid>
      <w:tr w:rsidR="00577F9D" w:rsidRPr="00C27A84" w:rsidTr="00907C86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0" w:name="l383"/>
            <w:bookmarkEnd w:id="60"/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комиссии по проведению специальной оценки условий труда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Члены комиссии по проведению специальной оценки условий труда: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577F9D" w:rsidRPr="00907C86" w:rsidRDefault="00577F9D" w:rsidP="00907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Эксперт(-ы) организации, проводившей специальную оценку условий труда: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(N в реестре экспертов)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F9D" w:rsidRPr="00C27A84" w:rsidTr="00907C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(N в реестре экспертов)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77F9D" w:rsidRPr="00907C86" w:rsidRDefault="00577F9D" w:rsidP="0090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C86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:rsidR="00577F9D" w:rsidRDefault="00577F9D"/>
    <w:sectPr w:rsidR="00577F9D" w:rsidSect="00907C8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86"/>
    <w:rsid w:val="0024596E"/>
    <w:rsid w:val="00312E9B"/>
    <w:rsid w:val="004A1B75"/>
    <w:rsid w:val="005022E1"/>
    <w:rsid w:val="00577F9D"/>
    <w:rsid w:val="00723EB3"/>
    <w:rsid w:val="007B3665"/>
    <w:rsid w:val="00907C86"/>
    <w:rsid w:val="00C01A24"/>
    <w:rsid w:val="00C27A84"/>
    <w:rsid w:val="00D1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363AE5-B7B6-4C18-81CE-E4FDAC90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96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907C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907C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07C8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907C8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dt-rp">
    <w:name w:val="dt-rp"/>
    <w:basedOn w:val="a"/>
    <w:uiPriority w:val="99"/>
    <w:rsid w:val="00907C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rsid w:val="00907C86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907C86"/>
    <w:rPr>
      <w:rFonts w:cs="Times New Roman"/>
      <w:color w:val="800080"/>
      <w:u w:val="single"/>
    </w:rPr>
  </w:style>
  <w:style w:type="character" w:customStyle="1" w:styleId="dt-b">
    <w:name w:val="dt-b"/>
    <w:uiPriority w:val="99"/>
    <w:rsid w:val="00907C86"/>
    <w:rPr>
      <w:rFonts w:cs="Times New Roman"/>
    </w:rPr>
  </w:style>
  <w:style w:type="paragraph" w:styleId="a5">
    <w:name w:val="Normal (Web)"/>
    <w:basedOn w:val="a"/>
    <w:uiPriority w:val="99"/>
    <w:semiHidden/>
    <w:rsid w:val="00907C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t-p">
    <w:name w:val="dt-p"/>
    <w:basedOn w:val="a"/>
    <w:uiPriority w:val="99"/>
    <w:rsid w:val="00907C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t-m">
    <w:name w:val="dt-m"/>
    <w:uiPriority w:val="99"/>
    <w:rsid w:val="00907C86"/>
    <w:rPr>
      <w:rFonts w:cs="Times New Roman"/>
    </w:rPr>
  </w:style>
  <w:style w:type="character" w:customStyle="1" w:styleId="dt-h">
    <w:name w:val="dt-h"/>
    <w:uiPriority w:val="99"/>
    <w:rsid w:val="00907C86"/>
    <w:rPr>
      <w:rFonts w:cs="Times New Roman"/>
    </w:rPr>
  </w:style>
  <w:style w:type="character" w:customStyle="1" w:styleId="dt-rc">
    <w:name w:val="dt-rc"/>
    <w:uiPriority w:val="99"/>
    <w:rsid w:val="00907C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8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2019-09-10T08:54:00Z</dcterms:created>
  <dcterms:modified xsi:type="dcterms:W3CDTF">2019-09-10T08:54:00Z</dcterms:modified>
</cp:coreProperties>
</file>