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A2" w:rsidRDefault="00125B48" w:rsidP="00125B48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867140" cy="6447155"/>
            <wp:effectExtent l="19050" t="0" r="0" b="0"/>
            <wp:docPr id="1" name="Рисунок 0" descr="ГРАФИК 1 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1 СТР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140" cy="644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FB5" w:rsidRDefault="005A5FB5" w:rsidP="005A5FB5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b/>
        </w:rPr>
        <w:lastRenderedPageBreak/>
        <w:t xml:space="preserve">                                                                        </w:t>
      </w:r>
      <w:r w:rsidR="00210236" w:rsidRPr="005A5FB5">
        <w:rPr>
          <w:rFonts w:ascii="Times New Roman" w:hAnsi="Times New Roman"/>
          <w:b/>
          <w:sz w:val="32"/>
          <w:szCs w:val="32"/>
        </w:rPr>
        <w:t>Государственное бюджетное учрежд</w:t>
      </w:r>
      <w:r w:rsidRPr="005A5FB5">
        <w:rPr>
          <w:rFonts w:ascii="Times New Roman" w:hAnsi="Times New Roman"/>
          <w:b/>
          <w:sz w:val="32"/>
          <w:szCs w:val="32"/>
        </w:rPr>
        <w:t xml:space="preserve">ение  </w:t>
      </w:r>
    </w:p>
    <w:p w:rsidR="00210236" w:rsidRPr="00DA0F07" w:rsidRDefault="005A5FB5" w:rsidP="00DA0F07">
      <w:pPr>
        <w:pStyle w:val="a3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B220A2">
        <w:rPr>
          <w:rFonts w:ascii="Times New Roman" w:hAnsi="Times New Roman"/>
          <w:b/>
          <w:sz w:val="32"/>
          <w:szCs w:val="32"/>
        </w:rPr>
        <w:t>"Ахмат-Юрто</w:t>
      </w:r>
      <w:r w:rsidRPr="005A5FB5">
        <w:rPr>
          <w:rFonts w:ascii="Times New Roman" w:hAnsi="Times New Roman"/>
          <w:b/>
          <w:sz w:val="32"/>
          <w:szCs w:val="32"/>
        </w:rPr>
        <w:t xml:space="preserve">вская </w:t>
      </w:r>
      <w:r w:rsidR="00210236" w:rsidRPr="005A5FB5">
        <w:rPr>
          <w:rFonts w:ascii="Times New Roman" w:hAnsi="Times New Roman"/>
          <w:b/>
          <w:color w:val="000000"/>
          <w:sz w:val="32"/>
          <w:szCs w:val="32"/>
        </w:rPr>
        <w:t>спортивная школа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210236" w:rsidRPr="005A5FB5">
        <w:rPr>
          <w:rFonts w:ascii="Times New Roman" w:hAnsi="Times New Roman"/>
          <w:b/>
          <w:color w:val="000000"/>
          <w:sz w:val="32"/>
          <w:szCs w:val="32"/>
        </w:rPr>
        <w:t>Курчалоевского района"</w:t>
      </w:r>
    </w:p>
    <w:p w:rsidR="00210236" w:rsidRPr="00743EB9" w:rsidRDefault="00210236" w:rsidP="002102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43EB9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B220A2">
        <w:rPr>
          <w:rFonts w:ascii="Times New Roman" w:hAnsi="Times New Roman"/>
          <w:sz w:val="20"/>
          <w:szCs w:val="20"/>
        </w:rPr>
        <w:t xml:space="preserve">                             </w:t>
      </w:r>
      <w:r w:rsidRPr="00743E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УТВЕРЖДЕН:</w:t>
      </w:r>
    </w:p>
    <w:p w:rsidR="00210236" w:rsidRPr="00743EB9" w:rsidRDefault="00B220A2" w:rsidP="002102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="005A5FB5">
        <w:rPr>
          <w:rFonts w:ascii="Times New Roman" w:hAnsi="Times New Roman"/>
          <w:sz w:val="20"/>
          <w:szCs w:val="20"/>
        </w:rPr>
        <w:t xml:space="preserve">ДИРЕКТОР ГБУ </w:t>
      </w:r>
    </w:p>
    <w:p w:rsidR="00210236" w:rsidRPr="00743EB9" w:rsidRDefault="00B220A2" w:rsidP="002102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«АХМАТ-ЮРТО</w:t>
      </w:r>
      <w:r w:rsidR="005A5FB5">
        <w:rPr>
          <w:rFonts w:ascii="Times New Roman" w:hAnsi="Times New Roman"/>
          <w:sz w:val="20"/>
          <w:szCs w:val="20"/>
        </w:rPr>
        <w:t xml:space="preserve">ВСКАЯ </w:t>
      </w:r>
      <w:r w:rsidR="00210236" w:rsidRPr="00743EB9">
        <w:rPr>
          <w:rFonts w:ascii="Times New Roman" w:hAnsi="Times New Roman"/>
          <w:sz w:val="20"/>
          <w:szCs w:val="20"/>
        </w:rPr>
        <w:t xml:space="preserve">СШ </w:t>
      </w:r>
    </w:p>
    <w:p w:rsidR="00210236" w:rsidRPr="00743EB9" w:rsidRDefault="00210236" w:rsidP="002102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43EB9">
        <w:rPr>
          <w:rFonts w:ascii="Times New Roman" w:hAnsi="Times New Roman"/>
          <w:sz w:val="20"/>
          <w:szCs w:val="20"/>
        </w:rPr>
        <w:t>КУРЧАЛОЕВСКОГО РАЙОНА»</w:t>
      </w:r>
    </w:p>
    <w:p w:rsidR="00210236" w:rsidRPr="00743EB9" w:rsidRDefault="00DA0F07" w:rsidP="002102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</w:t>
      </w:r>
      <w:r w:rsidR="00546731">
        <w:rPr>
          <w:rFonts w:ascii="Times New Roman" w:hAnsi="Times New Roman"/>
          <w:sz w:val="20"/>
          <w:szCs w:val="20"/>
        </w:rPr>
        <w:t>_________</w:t>
      </w:r>
      <w:r w:rsidR="00210236" w:rsidRPr="00743EB9">
        <w:rPr>
          <w:rFonts w:ascii="Times New Roman" w:hAnsi="Times New Roman"/>
          <w:sz w:val="20"/>
          <w:szCs w:val="20"/>
        </w:rPr>
        <w:t>Р.</w:t>
      </w:r>
      <w:r w:rsidR="00546731">
        <w:rPr>
          <w:rFonts w:ascii="Times New Roman" w:hAnsi="Times New Roman"/>
          <w:sz w:val="20"/>
          <w:szCs w:val="20"/>
        </w:rPr>
        <w:t>Х. ИСАЕВ</w:t>
      </w:r>
    </w:p>
    <w:p w:rsidR="00AA0793" w:rsidRDefault="00DA0F07" w:rsidP="007C3F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66A2">
        <w:rPr>
          <w:rFonts w:ascii="Times New Roman" w:hAnsi="Times New Roman"/>
          <w:sz w:val="24"/>
          <w:szCs w:val="24"/>
        </w:rPr>
        <w:t>Приказ №____</w:t>
      </w:r>
      <w:r>
        <w:rPr>
          <w:rFonts w:ascii="Times New Roman" w:hAnsi="Times New Roman"/>
          <w:sz w:val="24"/>
          <w:szCs w:val="24"/>
        </w:rPr>
        <w:t>от ____ ________________2019</w:t>
      </w:r>
      <w:r w:rsidR="007C3F41" w:rsidRPr="00DA0F07">
        <w:rPr>
          <w:rFonts w:ascii="Times New Roman" w:hAnsi="Times New Roman"/>
          <w:sz w:val="24"/>
          <w:szCs w:val="24"/>
        </w:rPr>
        <w:t>г.</w:t>
      </w:r>
    </w:p>
    <w:p w:rsidR="00B220A2" w:rsidRPr="00DA0F07" w:rsidRDefault="00B220A2" w:rsidP="007C3F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A0793" w:rsidRPr="005A5FB5" w:rsidRDefault="00AA0793" w:rsidP="00AA079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color w:val="262626"/>
          <w:spacing w:val="1"/>
          <w:sz w:val="32"/>
          <w:szCs w:val="32"/>
        </w:rPr>
      </w:pPr>
      <w:r w:rsidRPr="005A5FB5">
        <w:rPr>
          <w:rFonts w:ascii="Times New Roman" w:hAnsi="Times New Roman"/>
          <w:b/>
          <w:color w:val="262626"/>
          <w:spacing w:val="1"/>
          <w:sz w:val="32"/>
          <w:szCs w:val="32"/>
        </w:rPr>
        <w:t>ГРАФИК</w:t>
      </w:r>
    </w:p>
    <w:p w:rsidR="00AA0793" w:rsidRDefault="006625CF" w:rsidP="00210236">
      <w:pPr>
        <w:tabs>
          <w:tab w:val="left" w:pos="1815"/>
        </w:tabs>
        <w:spacing w:after="0" w:line="240" w:lineRule="auto"/>
        <w:ind w:left="360"/>
        <w:jc w:val="center"/>
        <w:rPr>
          <w:rFonts w:ascii="Times New Roman" w:hAnsi="Times New Roman"/>
          <w:b/>
          <w:spacing w:val="1"/>
          <w:sz w:val="32"/>
          <w:szCs w:val="32"/>
        </w:rPr>
      </w:pPr>
      <w:r w:rsidRPr="005A5FB5">
        <w:rPr>
          <w:rFonts w:ascii="Times New Roman" w:hAnsi="Times New Roman"/>
          <w:b/>
          <w:spacing w:val="1"/>
          <w:sz w:val="32"/>
          <w:szCs w:val="32"/>
        </w:rPr>
        <w:t>проведения плановых</w:t>
      </w:r>
      <w:r w:rsidR="00AA0793" w:rsidRPr="005A5FB5">
        <w:rPr>
          <w:rFonts w:ascii="Times New Roman" w:hAnsi="Times New Roman"/>
          <w:b/>
          <w:spacing w:val="1"/>
          <w:sz w:val="32"/>
          <w:szCs w:val="32"/>
        </w:rPr>
        <w:t xml:space="preserve"> </w:t>
      </w:r>
      <w:r w:rsidRPr="005A5FB5">
        <w:rPr>
          <w:rFonts w:ascii="Times New Roman" w:hAnsi="Times New Roman"/>
          <w:b/>
          <w:spacing w:val="1"/>
          <w:sz w:val="32"/>
          <w:szCs w:val="32"/>
        </w:rPr>
        <w:t>инструктажей с</w:t>
      </w:r>
      <w:r w:rsidR="003B5D54">
        <w:rPr>
          <w:rFonts w:ascii="Times New Roman" w:hAnsi="Times New Roman"/>
          <w:b/>
          <w:spacing w:val="1"/>
          <w:sz w:val="32"/>
          <w:szCs w:val="32"/>
        </w:rPr>
        <w:t xml:space="preserve"> обучающимися </w:t>
      </w:r>
      <w:r w:rsidR="00B220A2">
        <w:rPr>
          <w:rFonts w:ascii="Times New Roman" w:hAnsi="Times New Roman"/>
          <w:b/>
          <w:spacing w:val="1"/>
          <w:sz w:val="32"/>
          <w:szCs w:val="32"/>
        </w:rPr>
        <w:t>по охране труда</w:t>
      </w:r>
    </w:p>
    <w:p w:rsidR="00B220A2" w:rsidRPr="005A5FB5" w:rsidRDefault="00B220A2" w:rsidP="00210236">
      <w:pPr>
        <w:tabs>
          <w:tab w:val="left" w:pos="1815"/>
        </w:tabs>
        <w:spacing w:after="0" w:line="240" w:lineRule="auto"/>
        <w:ind w:left="360"/>
        <w:jc w:val="center"/>
        <w:rPr>
          <w:rFonts w:ascii="Times New Roman" w:hAnsi="Times New Roman"/>
          <w:b/>
          <w:spacing w:val="1"/>
          <w:sz w:val="32"/>
          <w:szCs w:val="32"/>
        </w:rPr>
      </w:pPr>
      <w:r>
        <w:rPr>
          <w:rFonts w:ascii="Times New Roman" w:hAnsi="Times New Roman"/>
          <w:b/>
          <w:spacing w:val="1"/>
          <w:sz w:val="32"/>
          <w:szCs w:val="32"/>
        </w:rPr>
        <w:t>на 2019-2020г.г.</w:t>
      </w:r>
    </w:p>
    <w:p w:rsidR="00AA0793" w:rsidRPr="005A5FB5" w:rsidRDefault="00AA0793" w:rsidP="00AA0793">
      <w:pPr>
        <w:tabs>
          <w:tab w:val="left" w:pos="1815"/>
        </w:tabs>
        <w:spacing w:after="0" w:line="240" w:lineRule="auto"/>
        <w:ind w:left="360"/>
        <w:jc w:val="center"/>
        <w:rPr>
          <w:rFonts w:ascii="Times New Roman" w:hAnsi="Times New Roman"/>
          <w:color w:val="262626"/>
          <w:spacing w:val="1"/>
          <w:sz w:val="32"/>
          <w:szCs w:val="32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4"/>
        <w:gridCol w:w="7626"/>
        <w:gridCol w:w="3685"/>
        <w:gridCol w:w="2439"/>
      </w:tblGrid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both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Время проведения инструктажа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Наименование</w:t>
            </w:r>
          </w:p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инструктажа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both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Назначение инструктажа</w:t>
            </w:r>
          </w:p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both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both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Ответственный </w:t>
            </w:r>
          </w:p>
        </w:tc>
      </w:tr>
      <w:tr w:rsidR="00AA0793" w:rsidRPr="005A5FB5" w:rsidTr="005A5FB5">
        <w:trPr>
          <w:trHeight w:val="26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Сентябрь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 Соблюдение правил о</w:t>
            </w:r>
            <w:r w:rsidR="003B5D54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храны труда при организации спортив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ной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деятельности,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правила поведения в СШ.</w:t>
            </w:r>
          </w:p>
          <w:p w:rsidR="005A5FB5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2.Соблюдение</w:t>
            </w:r>
            <w:r w:rsid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правил пожарной безопасности и 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электробезопасно</w:t>
            </w:r>
            <w:r w:rsidR="005A5FB5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сти </w:t>
            </w:r>
          </w:p>
          <w:p w:rsidR="00AA0793" w:rsidRPr="005A5FB5" w:rsidRDefault="005A5FB5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в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учреждении.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3. Соблюдение режима дня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4. «Внимание! Дети!»  операция по   </w:t>
            </w:r>
            <w:r w:rsidR="00210236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привлечению воспитан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ников к изучению правил безопасного дорожного движения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5.Антитеррористическая защищенность, контрольно – пропускной  режим для школьника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начало учебной деятельности, повторный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596A24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Октябрь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DA0F07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1.Необходимые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умения для обеспечения л</w:t>
            </w: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ичной </w:t>
            </w: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lastRenderedPageBreak/>
              <w:t xml:space="preserve">безопасности обучающихся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 период каникул.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 Правила поведения при неблагоприятных погодных условиях.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lastRenderedPageBreak/>
              <w:t xml:space="preserve">начало учебной 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lastRenderedPageBreak/>
              <w:t>деятельности, повторный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lastRenderedPageBreak/>
              <w:t>Тренер</w:t>
            </w:r>
          </w:p>
        </w:tc>
      </w:tr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lastRenderedPageBreak/>
              <w:t xml:space="preserve">Ноябрь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1.Соблюдении правил дорожного движения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 Поведение в общественном транспорте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3. Правила безопасности в зимний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период.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Декабрь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1.Инструктаж на </w:t>
            </w:r>
            <w:r w:rsidR="00DA0F07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случай угрозы 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террористического акта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Январь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 Соблюдение правил охраны труда при организации учебной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деятельности,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правила поведения в СШ.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2.Соблюдение правил пожарной безопасности в</w:t>
            </w:r>
            <w:r w:rsidR="005A5FB5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СШ</w:t>
            </w:r>
          </w:p>
          <w:p w:rsidR="00AA0793" w:rsidRPr="005A5FB5" w:rsidRDefault="00DA0F07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3.Электробезопасность </w:t>
            </w:r>
            <w:r w:rsidR="005A5FB5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в СШ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4.Ответственность несовершеннолетних за противоправные нарушения</w:t>
            </w:r>
          </w:p>
          <w:p w:rsidR="00AA0793" w:rsidRPr="005A5FB5" w:rsidRDefault="00DA0F07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5. Действия </w:t>
            </w:r>
            <w:r w:rsidR="00AA0793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на случай возникновения антитеррористической угрозы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Февраль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1.Правила проведения прогулок на свежем воздухе.</w:t>
            </w:r>
          </w:p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2.Правила безопасности в весенний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Личная безопасность, повторный, целевой, начало учебной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Март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1.Соблюдение   норм охраны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труда и</w:t>
            </w: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 техники </w:t>
            </w:r>
            <w:r w:rsidR="006625CF"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безопасности.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повторный, целевой, начало учебной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596A24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  <w:tr w:rsidR="00AA0793" w:rsidRPr="005A5FB5" w:rsidTr="005A5FB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0B12E7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 xml:space="preserve">Апрель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F5784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1.Правила безопасности дорожного движения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Целевой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3" w:rsidRPr="005A5FB5" w:rsidRDefault="00AA0793" w:rsidP="00596A24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32"/>
                <w:szCs w:val="32"/>
              </w:rPr>
            </w:pPr>
            <w:r w:rsidRPr="005A5FB5">
              <w:rPr>
                <w:rFonts w:ascii="Times New Roman" w:hAnsi="Times New Roman"/>
                <w:color w:val="262626"/>
                <w:spacing w:val="1"/>
                <w:sz w:val="32"/>
                <w:szCs w:val="32"/>
              </w:rPr>
              <w:t>Тренер</w:t>
            </w:r>
          </w:p>
        </w:tc>
      </w:tr>
    </w:tbl>
    <w:p w:rsidR="00AA0793" w:rsidRPr="00DA0F07" w:rsidRDefault="00AA0793" w:rsidP="00AA0793">
      <w:pPr>
        <w:rPr>
          <w:rFonts w:ascii="Times New Roman" w:hAnsi="Times New Roman"/>
          <w:sz w:val="28"/>
          <w:szCs w:val="28"/>
        </w:rPr>
      </w:pPr>
      <w:r w:rsidRPr="00DA0F07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5784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434123" cy="8953500"/>
            <wp:effectExtent l="781050" t="0" r="757377" b="0"/>
            <wp:docPr id="2" name="Рисунок 1" descr="ГРАФИК 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33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37025" cy="89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793" w:rsidRPr="00DA0F07" w:rsidSect="00640EEC"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793"/>
    <w:rsid w:val="00125B48"/>
    <w:rsid w:val="001B7656"/>
    <w:rsid w:val="00210236"/>
    <w:rsid w:val="002F6E2D"/>
    <w:rsid w:val="003B5D54"/>
    <w:rsid w:val="004D0409"/>
    <w:rsid w:val="00546731"/>
    <w:rsid w:val="00596A24"/>
    <w:rsid w:val="005A5FB5"/>
    <w:rsid w:val="006625CF"/>
    <w:rsid w:val="006B730C"/>
    <w:rsid w:val="00763664"/>
    <w:rsid w:val="007A66A2"/>
    <w:rsid w:val="007C3F41"/>
    <w:rsid w:val="0089034C"/>
    <w:rsid w:val="00AA0793"/>
    <w:rsid w:val="00AE1847"/>
    <w:rsid w:val="00B220A2"/>
    <w:rsid w:val="00DA0F07"/>
    <w:rsid w:val="00F5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9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1023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7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2102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2019-09-05T12:23:00Z</cp:lastPrinted>
  <dcterms:created xsi:type="dcterms:W3CDTF">2019-08-22T09:33:00Z</dcterms:created>
  <dcterms:modified xsi:type="dcterms:W3CDTF">2020-02-24T20:22:00Z</dcterms:modified>
</cp:coreProperties>
</file>